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F0902" w:rsidRPr="00CF26C1" w:rsidRDefault="006F0902">
      <w:pPr>
        <w:rPr>
          <w:lang w:val="ru-RU"/>
        </w:rPr>
      </w:pPr>
      <w:r w:rsidRPr="00CF26C1">
        <w:rPr>
          <w:noProof/>
          <w:lang w:val="ru-RU" w:eastAsia="ru-RU"/>
        </w:rPr>
        <w:drawing>
          <wp:anchor distT="0" distB="0" distL="114300" distR="114300" simplePos="0" relativeHeight="251659264" behindDoc="1" locked="0" layoutInCell="1" allowOverlap="1" wp14:anchorId="22A2A7A2" wp14:editId="5505A9AC">
            <wp:simplePos x="0" y="0"/>
            <wp:positionH relativeFrom="page">
              <wp:align>center</wp:align>
            </wp:positionH>
            <wp:positionV relativeFrom="paragraph">
              <wp:posOffset>-192296</wp:posOffset>
            </wp:positionV>
            <wp:extent cx="7851140" cy="11090910"/>
            <wp:effectExtent l="0" t="0" r="0" b="0"/>
            <wp:wrapNone/>
            <wp:docPr id="4" name="Рисунок 4" descr="Безымянный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Безымянный-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1140" cy="1109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0902" w:rsidRPr="00CF26C1" w:rsidRDefault="006F0902" w:rsidP="006F0902">
      <w:pPr>
        <w:ind w:left="-851" w:right="-829"/>
        <w:rPr>
          <w:lang w:val="ru-RU"/>
        </w:rPr>
      </w:pPr>
    </w:p>
    <w:p w:rsidR="006F0902" w:rsidRPr="00CF26C1" w:rsidRDefault="006F0902" w:rsidP="006F0902">
      <w:pPr>
        <w:rPr>
          <w:lang w:val="ru-RU"/>
        </w:rPr>
      </w:pPr>
    </w:p>
    <w:p w:rsidR="006F0902" w:rsidRPr="00CF26C1" w:rsidRDefault="006F0902" w:rsidP="006F0902">
      <w:pPr>
        <w:rPr>
          <w:lang w:val="ru-RU"/>
        </w:rPr>
      </w:pPr>
    </w:p>
    <w:p w:rsidR="006F0902" w:rsidRPr="00CF26C1" w:rsidRDefault="006F0902" w:rsidP="006F0902">
      <w:pPr>
        <w:rPr>
          <w:lang w:val="ru-RU"/>
        </w:rPr>
      </w:pPr>
    </w:p>
    <w:p w:rsidR="006F0902" w:rsidRPr="00CF26C1" w:rsidRDefault="006F0902" w:rsidP="006F0902">
      <w:pPr>
        <w:rPr>
          <w:lang w:val="ru-RU"/>
        </w:rPr>
      </w:pPr>
    </w:p>
    <w:p w:rsidR="006F0902" w:rsidRPr="00CF26C1" w:rsidRDefault="006F0902" w:rsidP="006F0902">
      <w:pPr>
        <w:rPr>
          <w:lang w:val="ru-RU"/>
        </w:rPr>
      </w:pPr>
    </w:p>
    <w:p w:rsidR="006F0902" w:rsidRPr="00CF26C1" w:rsidRDefault="006F0902" w:rsidP="006F0902">
      <w:pPr>
        <w:rPr>
          <w:lang w:val="ru-RU"/>
        </w:rPr>
      </w:pPr>
    </w:p>
    <w:p w:rsidR="006F0902" w:rsidRPr="00CF26C1" w:rsidRDefault="006F0902" w:rsidP="006F0902">
      <w:pPr>
        <w:rPr>
          <w:lang w:val="ru-RU"/>
        </w:rPr>
      </w:pPr>
    </w:p>
    <w:p w:rsidR="006F0902" w:rsidRPr="00CF26C1" w:rsidRDefault="006F0902" w:rsidP="006F0902">
      <w:pPr>
        <w:rPr>
          <w:lang w:val="ru-RU"/>
        </w:rPr>
      </w:pPr>
    </w:p>
    <w:p w:rsidR="006F0902" w:rsidRPr="00CF26C1" w:rsidRDefault="006F0902" w:rsidP="006F0902">
      <w:pPr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A23982" w:rsidP="006F0902">
      <w:pPr>
        <w:pStyle w:val="a3"/>
        <w:rPr>
          <w:lang w:val="ru-RU"/>
        </w:rPr>
      </w:pPr>
      <w:r w:rsidRPr="00CF26C1">
        <w:rPr>
          <w:b/>
          <w:noProof/>
          <w:sz w:val="32"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4244F4" wp14:editId="475C24C6">
                <wp:simplePos x="0" y="0"/>
                <wp:positionH relativeFrom="page">
                  <wp:align>center</wp:align>
                </wp:positionH>
                <wp:positionV relativeFrom="paragraph">
                  <wp:posOffset>14201</wp:posOffset>
                </wp:positionV>
                <wp:extent cx="6023816" cy="4987636"/>
                <wp:effectExtent l="0" t="0" r="0" b="3810"/>
                <wp:wrapNone/>
                <wp:docPr id="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3816" cy="49876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6F0902" w:rsidRPr="00474E5D" w:rsidRDefault="00E54A8B" w:rsidP="006F0902">
                            <w:pPr>
                              <w:spacing w:line="30" w:lineRule="atLeast"/>
                              <w:jc w:val="center"/>
                              <w:rPr>
                                <w:rFonts w:ascii="Century Gothic" w:hAnsi="Century Gothic" w:cs="Tahoma"/>
                                <w:color w:val="FFFFFF" w:themeColor="background1"/>
                                <w:sz w:val="52"/>
                                <w:szCs w:val="52"/>
                                <w:lang w:val="ru-RU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color w:val="FFFFFF" w:themeColor="background1"/>
                                <w:sz w:val="52"/>
                                <w:szCs w:val="52"/>
                                <w:lang w:val="ru-RU"/>
                              </w:rPr>
                              <w:t>ТЕХНИКО-</w:t>
                            </w:r>
                            <w:r w:rsidR="006F0902" w:rsidRPr="00734853">
                              <w:rPr>
                                <w:rFonts w:ascii="Century Gothic" w:hAnsi="Century Gothic" w:cs="Tahoma"/>
                                <w:color w:val="FFFFFF" w:themeColor="background1"/>
                                <w:sz w:val="52"/>
                                <w:szCs w:val="52"/>
                                <w:lang w:val="ru-RU"/>
                              </w:rPr>
                              <w:t>КОММЕРЧЕСКОЕ ПРЕДЛОЖЕНИЕ</w:t>
                            </w:r>
                          </w:p>
                          <w:p w:rsidR="006F0902" w:rsidRPr="00474E5D" w:rsidRDefault="006F0902" w:rsidP="006F0902">
                            <w:pPr>
                              <w:spacing w:line="30" w:lineRule="atLeast"/>
                              <w:jc w:val="center"/>
                              <w:rPr>
                                <w:rFonts w:ascii="Century Gothic" w:hAnsi="Century Gothic" w:cs="Tahoma"/>
                                <w:color w:val="FFFFFF" w:themeColor="background1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6A6647" w:rsidRDefault="006A6647" w:rsidP="006A6647">
                            <w:pPr>
                              <w:pStyle w:val="a7"/>
                              <w:snapToGrid w:val="0"/>
                              <w:spacing w:line="360" w:lineRule="auto"/>
                              <w:jc w:val="center"/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6A6647"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t xml:space="preserve">на выполнение комплекса работ </w:t>
                            </w:r>
                          </w:p>
                          <w:p w:rsidR="006A6647" w:rsidRDefault="006A6647" w:rsidP="006A6647">
                            <w:pPr>
                              <w:pStyle w:val="a7"/>
                              <w:snapToGrid w:val="0"/>
                              <w:spacing w:line="360" w:lineRule="auto"/>
                              <w:jc w:val="center"/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6A6647"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t xml:space="preserve">по подготовке оператора персональных данных </w:t>
                            </w:r>
                          </w:p>
                          <w:p w:rsidR="006A6647" w:rsidRPr="006A6647" w:rsidRDefault="006A6647" w:rsidP="006A6647">
                            <w:pPr>
                              <w:pStyle w:val="a7"/>
                              <w:snapToGrid w:val="0"/>
                              <w:spacing w:line="360" w:lineRule="auto"/>
                              <w:jc w:val="center"/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6A6647"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t>в соответствии с требованиями</w:t>
                            </w:r>
                          </w:p>
                          <w:p w:rsidR="006A6647" w:rsidRPr="006A6647" w:rsidRDefault="006A6647" w:rsidP="006A6647">
                            <w:pPr>
                              <w:pStyle w:val="a7"/>
                              <w:snapToGrid w:val="0"/>
                              <w:spacing w:line="360" w:lineRule="auto"/>
                              <w:jc w:val="center"/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6A6647"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t>Федерального закона № 152 «О персональных данных»</w:t>
                            </w:r>
                          </w:p>
                          <w:p w:rsidR="00E54A8B" w:rsidRPr="00E54A8B" w:rsidRDefault="00E54A8B" w:rsidP="00E54A8B">
                            <w:pPr>
                              <w:pStyle w:val="a7"/>
                              <w:snapToGrid w:val="0"/>
                              <w:spacing w:line="360" w:lineRule="auto"/>
                              <w:jc w:val="center"/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</w:pPr>
                          </w:p>
                          <w:p w:rsidR="00A23982" w:rsidRDefault="00A23982" w:rsidP="006F0902">
                            <w:pPr>
                              <w:spacing w:line="30" w:lineRule="atLeast"/>
                              <w:jc w:val="center"/>
                              <w:rPr>
                                <w:rFonts w:ascii="Century Gothic" w:hAnsi="Century Gothic" w:cs="Tahoma"/>
                                <w:color w:val="FFFFFF" w:themeColor="background1"/>
                                <w:sz w:val="36"/>
                                <w:szCs w:val="36"/>
                                <w:lang w:val="ru-RU"/>
                              </w:rPr>
                            </w:pPr>
                          </w:p>
                          <w:p w:rsidR="00CF26C1" w:rsidRDefault="00CF26C1" w:rsidP="006F0902">
                            <w:pPr>
                              <w:spacing w:line="30" w:lineRule="atLeast"/>
                              <w:jc w:val="center"/>
                              <w:rPr>
                                <w:rFonts w:ascii="Century Gothic" w:hAnsi="Century Gothic" w:cs="Tahoma"/>
                                <w:color w:val="FFFFFF" w:themeColor="background1"/>
                                <w:sz w:val="36"/>
                                <w:szCs w:val="36"/>
                                <w:lang w:val="ru-RU"/>
                              </w:rPr>
                            </w:pPr>
                          </w:p>
                          <w:p w:rsidR="00A23982" w:rsidRDefault="00A23982" w:rsidP="006F0902">
                            <w:pPr>
                              <w:spacing w:line="30" w:lineRule="atLeast"/>
                              <w:jc w:val="center"/>
                              <w:rPr>
                                <w:rFonts w:ascii="Century Gothic" w:hAnsi="Century Gothic" w:cs="Tahoma"/>
                                <w:color w:val="FFFFFF" w:themeColor="background1"/>
                                <w:sz w:val="36"/>
                                <w:szCs w:val="36"/>
                                <w:lang w:val="ru-RU"/>
                              </w:rPr>
                            </w:pPr>
                          </w:p>
                          <w:p w:rsidR="00A23982" w:rsidRPr="00734853" w:rsidRDefault="00A23982" w:rsidP="00A23982">
                            <w:pPr>
                              <w:pStyle w:val="a7"/>
                              <w:snapToGrid w:val="0"/>
                              <w:spacing w:line="360" w:lineRule="auto"/>
                              <w:jc w:val="center"/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pacing w:val="-22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734853"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pacing w:val="-22"/>
                                <w:sz w:val="32"/>
                                <w:szCs w:val="32"/>
                                <w:lang w:val="ru-RU"/>
                              </w:rPr>
                              <w:t>127273 г. Москва, Березовая аллея, 7Б</w:t>
                            </w:r>
                          </w:p>
                          <w:p w:rsidR="00A23982" w:rsidRPr="00734853" w:rsidRDefault="00A23982" w:rsidP="00A23982">
                            <w:pPr>
                              <w:pStyle w:val="a7"/>
                              <w:spacing w:line="360" w:lineRule="auto"/>
                              <w:jc w:val="center"/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pacing w:val="-22"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734853"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pacing w:val="-22"/>
                                <w:sz w:val="32"/>
                                <w:szCs w:val="32"/>
                                <w:lang w:val="ru-RU"/>
                              </w:rPr>
                              <w:t xml:space="preserve">ИНН 7715981266, КПП </w:t>
                            </w:r>
                            <w:r w:rsidRPr="00734853">
                              <w:rPr>
                                <w:rFonts w:ascii="Century Gothic" w:hAnsi="Century Gothic" w:cs="Tahoma"/>
                                <w:color w:val="FFFFFF" w:themeColor="background1"/>
                                <w:spacing w:val="-22"/>
                                <w:sz w:val="32"/>
                                <w:szCs w:val="32"/>
                                <w:lang w:val="ru-RU"/>
                              </w:rPr>
                              <w:t>771501001</w:t>
                            </w:r>
                          </w:p>
                          <w:p w:rsidR="00A23982" w:rsidRPr="00734853" w:rsidRDefault="00A23982" w:rsidP="00A23982">
                            <w:pPr>
                              <w:pStyle w:val="a3"/>
                              <w:jc w:val="center"/>
                              <w:rPr>
                                <w:rFonts w:ascii="Century Gothic" w:hAnsi="Century Gothic" w:cs="Tahoma"/>
                                <w:color w:val="FFFFFF" w:themeColor="background1"/>
                                <w:sz w:val="36"/>
                                <w:szCs w:val="36"/>
                                <w:lang w:val="ru-RU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bCs/>
                                <w:noProof/>
                                <w:color w:val="FFFFFF" w:themeColor="background1"/>
                                <w:spacing w:val="-22"/>
                                <w:sz w:val="32"/>
                                <w:szCs w:val="32"/>
                                <w:lang w:val="ru-RU" w:eastAsia="ru-RU"/>
                              </w:rPr>
                              <w:drawing>
                                <wp:inline distT="0" distB="0" distL="0" distR="0" wp14:anchorId="71FAF97C" wp14:editId="4441F199">
                                  <wp:extent cx="141936" cy="148473"/>
                                  <wp:effectExtent l="19050" t="0" r="0" b="0"/>
                                  <wp:docPr id="30" name="Рисунок 11" descr="C:\Users\Диана\AppData\Local\Microsoft\Windows\INetCache\Content.Word\2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C:\Users\Диана\AppData\Local\Microsoft\Windows\INetCache\Content.Word\2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3828" cy="150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t>8</w:t>
                            </w:r>
                            <w:r w:rsidRPr="00734853"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t xml:space="preserve"> (</w:t>
                            </w:r>
                            <w:r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t>800</w:t>
                            </w:r>
                            <w:r w:rsidRPr="00734853"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t xml:space="preserve">) </w:t>
                            </w:r>
                            <w:r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ru-RU"/>
                              </w:rPr>
                              <w:t xml:space="preserve">550 44 71 </w:t>
                            </w:r>
                            <w:r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pacing w:val="-22"/>
                                <w:sz w:val="32"/>
                                <w:szCs w:val="3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Century Gothic" w:hAnsi="Century Gothic" w:cs="Tahoma"/>
                                <w:bCs/>
                                <w:noProof/>
                                <w:color w:val="FFFFFF" w:themeColor="background1"/>
                                <w:spacing w:val="-22"/>
                                <w:sz w:val="32"/>
                                <w:szCs w:val="32"/>
                                <w:lang w:val="ru-RU" w:eastAsia="ru-RU"/>
                              </w:rPr>
                              <w:drawing>
                                <wp:inline distT="0" distB="0" distL="0" distR="0" wp14:anchorId="30DE559F" wp14:editId="5C8782D6">
                                  <wp:extent cx="153133" cy="120650"/>
                                  <wp:effectExtent l="19050" t="0" r="0" b="0"/>
                                  <wp:docPr id="31" name="Рисунок 18" descr="C:\Users\Диана\AppData\Local\Microsoft\Windows\INetCache\Content.Word\2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Users\Диана\AppData\Local\Microsoft\Windows\INetCache\Content.Word\2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 cstate="print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3133" cy="120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entury Gothic" w:hAnsi="Century Gothic" w:cs="Tahoma"/>
                                <w:bCs/>
                                <w:color w:val="FFFFFF" w:themeColor="background1"/>
                                <w:spacing w:val="-22"/>
                                <w:sz w:val="32"/>
                                <w:szCs w:val="32"/>
                                <w:lang w:val="ru-RU"/>
                              </w:rPr>
                              <w:t xml:space="preserve"> </w:t>
                            </w:r>
                            <w:hyperlink r:id="rId10" w:history="1">
                              <w:r w:rsidRPr="00734853">
                                <w:rPr>
                                  <w:rStyle w:val="a6"/>
                                  <w:rFonts w:ascii="Century Gothic" w:hAnsi="Century Gothic" w:cs="Tahoma"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ciss</w:t>
                              </w:r>
                              <w:r w:rsidRPr="00734853">
                                <w:rPr>
                                  <w:rStyle w:val="a6"/>
                                  <w:rFonts w:ascii="Century Gothic" w:hAnsi="Century Gothic" w:cs="Tahoma"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  <w:lang w:val="ru-RU"/>
                                </w:rPr>
                                <w:t>@</w:t>
                              </w:r>
                              <w:r w:rsidRPr="00734853">
                                <w:rPr>
                                  <w:rStyle w:val="a6"/>
                                  <w:rFonts w:ascii="Century Gothic" w:hAnsi="Century Gothic" w:cs="Tahoma"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ciss</w:t>
                              </w:r>
                              <w:r w:rsidRPr="00734853">
                                <w:rPr>
                                  <w:rStyle w:val="a6"/>
                                  <w:rFonts w:ascii="Century Gothic" w:hAnsi="Century Gothic" w:cs="Tahoma"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  <w:lang w:val="ru-RU"/>
                                </w:rPr>
                                <w:t>.</w:t>
                              </w:r>
                              <w:proofErr w:type="spellStart"/>
                              <w:r w:rsidRPr="00734853">
                                <w:rPr>
                                  <w:rStyle w:val="a6"/>
                                  <w:rFonts w:ascii="Century Gothic" w:hAnsi="Century Gothic" w:cs="Tahoma"/>
                                  <w:color w:val="FFFFFF" w:themeColor="background1"/>
                                  <w:sz w:val="32"/>
                                  <w:szCs w:val="32"/>
                                  <w:u w:val="none"/>
                                </w:rPr>
                                <w:t>su</w:t>
                              </w:r>
                              <w:proofErr w:type="spellEnd"/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4244F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1.1pt;width:474.3pt;height:392.75pt;z-index:25166028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" filled="f" stroked="f">
                <v:textbox>
                  <w:txbxContent>
                    <w:p w:rsidR="006F0902" w:rsidRPr="00474E5D" w:rsidRDefault="00E54A8B" w:rsidP="006F0902">
                      <w:pPr>
                        <w:spacing w:line="30" w:lineRule="atLeast"/>
                        <w:jc w:val="center"/>
                        <w:rPr>
                          <w:rFonts w:ascii="Century Gothic" w:hAnsi="Century Gothic" w:cs="Tahoma"/>
                          <w:color w:val="FFFFFF" w:themeColor="background1"/>
                          <w:sz w:val="52"/>
                          <w:szCs w:val="52"/>
                          <w:lang w:val="ru-RU"/>
                        </w:rPr>
                      </w:pPr>
                      <w:r>
                        <w:rPr>
                          <w:rFonts w:ascii="Century Gothic" w:hAnsi="Century Gothic" w:cs="Tahoma"/>
                          <w:color w:val="FFFFFF" w:themeColor="background1"/>
                          <w:sz w:val="52"/>
                          <w:szCs w:val="52"/>
                          <w:lang w:val="ru-RU"/>
                        </w:rPr>
                        <w:t>ТЕХНИКО-</w:t>
                      </w:r>
                      <w:r w:rsidR="006F0902" w:rsidRPr="00734853">
                        <w:rPr>
                          <w:rFonts w:ascii="Century Gothic" w:hAnsi="Century Gothic" w:cs="Tahoma"/>
                          <w:color w:val="FFFFFF" w:themeColor="background1"/>
                          <w:sz w:val="52"/>
                          <w:szCs w:val="52"/>
                          <w:lang w:val="ru-RU"/>
                        </w:rPr>
                        <w:t>КОММЕРЧЕСКОЕ ПРЕДЛОЖЕНИЕ</w:t>
                      </w:r>
                    </w:p>
                    <w:p w:rsidR="006F0902" w:rsidRPr="00474E5D" w:rsidRDefault="006F0902" w:rsidP="006F0902">
                      <w:pPr>
                        <w:spacing w:line="30" w:lineRule="atLeast"/>
                        <w:jc w:val="center"/>
                        <w:rPr>
                          <w:rFonts w:ascii="Century Gothic" w:hAnsi="Century Gothic" w:cs="Tahoma"/>
                          <w:color w:val="FFFFFF" w:themeColor="background1"/>
                          <w:sz w:val="16"/>
                          <w:szCs w:val="16"/>
                          <w:lang w:val="ru-RU"/>
                        </w:rPr>
                      </w:pPr>
                    </w:p>
                    <w:p w:rsidR="006A6647" w:rsidRDefault="006A6647" w:rsidP="006A6647">
                      <w:pPr>
                        <w:pStyle w:val="a7"/>
                        <w:snapToGrid w:val="0"/>
                        <w:spacing w:line="360" w:lineRule="auto"/>
                        <w:jc w:val="center"/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</w:pPr>
                      <w:r w:rsidRPr="006A6647"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  <w:t xml:space="preserve">на выполнение комплекса работ </w:t>
                      </w:r>
                    </w:p>
                    <w:p w:rsidR="006A6647" w:rsidRDefault="006A6647" w:rsidP="006A6647">
                      <w:pPr>
                        <w:pStyle w:val="a7"/>
                        <w:snapToGrid w:val="0"/>
                        <w:spacing w:line="360" w:lineRule="auto"/>
                        <w:jc w:val="center"/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</w:pPr>
                      <w:r w:rsidRPr="006A6647"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  <w:t xml:space="preserve">по подготовке оператора персональных данных </w:t>
                      </w:r>
                    </w:p>
                    <w:p w:rsidR="006A6647" w:rsidRPr="006A6647" w:rsidRDefault="006A6647" w:rsidP="006A6647">
                      <w:pPr>
                        <w:pStyle w:val="a7"/>
                        <w:snapToGrid w:val="0"/>
                        <w:spacing w:line="360" w:lineRule="auto"/>
                        <w:jc w:val="center"/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</w:pPr>
                      <w:r w:rsidRPr="006A6647"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  <w:t>в соответствии с требованиями</w:t>
                      </w:r>
                    </w:p>
                    <w:p w:rsidR="006A6647" w:rsidRPr="006A6647" w:rsidRDefault="006A6647" w:rsidP="006A6647">
                      <w:pPr>
                        <w:pStyle w:val="a7"/>
                        <w:snapToGrid w:val="0"/>
                        <w:spacing w:line="360" w:lineRule="auto"/>
                        <w:jc w:val="center"/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</w:pPr>
                      <w:r w:rsidRPr="006A6647"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  <w:t>Федерального закона № 152 «О персональных данных»</w:t>
                      </w:r>
                    </w:p>
                    <w:p w:rsidR="00E54A8B" w:rsidRPr="00E54A8B" w:rsidRDefault="00E54A8B" w:rsidP="00E54A8B">
                      <w:pPr>
                        <w:pStyle w:val="a7"/>
                        <w:snapToGrid w:val="0"/>
                        <w:spacing w:line="360" w:lineRule="auto"/>
                        <w:jc w:val="center"/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</w:pPr>
                    </w:p>
                    <w:p w:rsidR="00A23982" w:rsidRDefault="00A23982" w:rsidP="006F0902">
                      <w:pPr>
                        <w:spacing w:line="30" w:lineRule="atLeast"/>
                        <w:jc w:val="center"/>
                        <w:rPr>
                          <w:rFonts w:ascii="Century Gothic" w:hAnsi="Century Gothic" w:cs="Tahoma"/>
                          <w:color w:val="FFFFFF" w:themeColor="background1"/>
                          <w:sz w:val="36"/>
                          <w:szCs w:val="36"/>
                          <w:lang w:val="ru-RU"/>
                        </w:rPr>
                      </w:pPr>
                    </w:p>
                    <w:p w:rsidR="00CF26C1" w:rsidRDefault="00CF26C1" w:rsidP="006F0902">
                      <w:pPr>
                        <w:spacing w:line="30" w:lineRule="atLeast"/>
                        <w:jc w:val="center"/>
                        <w:rPr>
                          <w:rFonts w:ascii="Century Gothic" w:hAnsi="Century Gothic" w:cs="Tahoma"/>
                          <w:color w:val="FFFFFF" w:themeColor="background1"/>
                          <w:sz w:val="36"/>
                          <w:szCs w:val="36"/>
                          <w:lang w:val="ru-RU"/>
                        </w:rPr>
                      </w:pPr>
                    </w:p>
                    <w:p w:rsidR="00A23982" w:rsidRDefault="00A23982" w:rsidP="006F0902">
                      <w:pPr>
                        <w:spacing w:line="30" w:lineRule="atLeast"/>
                        <w:jc w:val="center"/>
                        <w:rPr>
                          <w:rFonts w:ascii="Century Gothic" w:hAnsi="Century Gothic" w:cs="Tahoma"/>
                          <w:color w:val="FFFFFF" w:themeColor="background1"/>
                          <w:sz w:val="36"/>
                          <w:szCs w:val="36"/>
                          <w:lang w:val="ru-RU"/>
                        </w:rPr>
                      </w:pPr>
                    </w:p>
                    <w:p w:rsidR="00A23982" w:rsidRPr="00734853" w:rsidRDefault="00A23982" w:rsidP="00A23982">
                      <w:pPr>
                        <w:pStyle w:val="a7"/>
                        <w:snapToGrid w:val="0"/>
                        <w:spacing w:line="360" w:lineRule="auto"/>
                        <w:jc w:val="center"/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pacing w:val="-22"/>
                          <w:sz w:val="32"/>
                          <w:szCs w:val="32"/>
                          <w:lang w:val="ru-RU"/>
                        </w:rPr>
                      </w:pPr>
                      <w:r w:rsidRPr="00734853"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pacing w:val="-22"/>
                          <w:sz w:val="32"/>
                          <w:szCs w:val="32"/>
                          <w:lang w:val="ru-RU"/>
                        </w:rPr>
                        <w:t>127273 г. Москва, Березовая аллея, 7Б</w:t>
                      </w:r>
                    </w:p>
                    <w:p w:rsidR="00A23982" w:rsidRPr="00734853" w:rsidRDefault="00A23982" w:rsidP="00A23982">
                      <w:pPr>
                        <w:pStyle w:val="a7"/>
                        <w:spacing w:line="360" w:lineRule="auto"/>
                        <w:jc w:val="center"/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pacing w:val="-22"/>
                          <w:sz w:val="32"/>
                          <w:szCs w:val="32"/>
                          <w:lang w:val="ru-RU"/>
                        </w:rPr>
                      </w:pPr>
                      <w:r w:rsidRPr="00734853"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pacing w:val="-22"/>
                          <w:sz w:val="32"/>
                          <w:szCs w:val="32"/>
                          <w:lang w:val="ru-RU"/>
                        </w:rPr>
                        <w:t xml:space="preserve">ИНН 7715981266, КПП </w:t>
                      </w:r>
                      <w:r w:rsidRPr="00734853">
                        <w:rPr>
                          <w:rFonts w:ascii="Century Gothic" w:hAnsi="Century Gothic" w:cs="Tahoma"/>
                          <w:color w:val="FFFFFF" w:themeColor="background1"/>
                          <w:spacing w:val="-22"/>
                          <w:sz w:val="32"/>
                          <w:szCs w:val="32"/>
                          <w:lang w:val="ru-RU"/>
                        </w:rPr>
                        <w:t>771501001</w:t>
                      </w:r>
                    </w:p>
                    <w:p w:rsidR="00A23982" w:rsidRPr="00734853" w:rsidRDefault="00A23982" w:rsidP="00A23982">
                      <w:pPr>
                        <w:pStyle w:val="a3"/>
                        <w:jc w:val="center"/>
                        <w:rPr>
                          <w:rFonts w:ascii="Century Gothic" w:hAnsi="Century Gothic" w:cs="Tahoma"/>
                          <w:color w:val="FFFFFF" w:themeColor="background1"/>
                          <w:sz w:val="36"/>
                          <w:szCs w:val="36"/>
                          <w:lang w:val="ru-RU"/>
                        </w:rPr>
                      </w:pPr>
                      <w:r>
                        <w:rPr>
                          <w:rFonts w:ascii="Century Gothic" w:hAnsi="Century Gothic" w:cs="Tahoma"/>
                          <w:bCs/>
                          <w:noProof/>
                          <w:color w:val="FFFFFF" w:themeColor="background1"/>
                          <w:spacing w:val="-22"/>
                          <w:sz w:val="32"/>
                          <w:szCs w:val="32"/>
                          <w:lang w:val="ru-RU" w:eastAsia="ru-RU"/>
                        </w:rPr>
                        <w:drawing>
                          <wp:inline distT="0" distB="0" distL="0" distR="0" wp14:anchorId="71FAF97C" wp14:editId="4441F199">
                            <wp:extent cx="141936" cy="148473"/>
                            <wp:effectExtent l="19050" t="0" r="0" b="0"/>
                            <wp:docPr id="30" name="Рисунок 11" descr="C:\Users\Диана\AppData\Local\Microsoft\Windows\INetCache\Content.Word\2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C:\Users\Диана\AppData\Local\Microsoft\Windows\INetCache\Content.Word\2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3828" cy="1504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  <w:t>8</w:t>
                      </w:r>
                      <w:r w:rsidRPr="00734853"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  <w:t xml:space="preserve"> (</w:t>
                      </w:r>
                      <w:r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  <w:t>800</w:t>
                      </w:r>
                      <w:r w:rsidRPr="00734853"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  <w:t xml:space="preserve">) </w:t>
                      </w:r>
                      <w:r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z w:val="32"/>
                          <w:szCs w:val="32"/>
                          <w:lang w:val="ru-RU"/>
                        </w:rPr>
                        <w:t xml:space="preserve">550 44 71 </w:t>
                      </w:r>
                      <w:r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pacing w:val="-22"/>
                          <w:sz w:val="32"/>
                          <w:szCs w:val="32"/>
                          <w:lang w:val="ru-RU"/>
                        </w:rPr>
                        <w:t xml:space="preserve"> </w:t>
                      </w:r>
                      <w:r>
                        <w:rPr>
                          <w:rFonts w:ascii="Century Gothic" w:hAnsi="Century Gothic" w:cs="Tahoma"/>
                          <w:bCs/>
                          <w:noProof/>
                          <w:color w:val="FFFFFF" w:themeColor="background1"/>
                          <w:spacing w:val="-22"/>
                          <w:sz w:val="32"/>
                          <w:szCs w:val="32"/>
                          <w:lang w:val="ru-RU" w:eastAsia="ru-RU"/>
                        </w:rPr>
                        <w:drawing>
                          <wp:inline distT="0" distB="0" distL="0" distR="0" wp14:anchorId="30DE559F" wp14:editId="5C8782D6">
                            <wp:extent cx="153133" cy="120650"/>
                            <wp:effectExtent l="19050" t="0" r="0" b="0"/>
                            <wp:docPr id="31" name="Рисунок 18" descr="C:\Users\Диана\AppData\Local\Microsoft\Windows\INetCache\Content.Word\2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Users\Диана\AppData\Local\Microsoft\Windows\INetCache\Content.Word\2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 cstate="print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3133" cy="120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entury Gothic" w:hAnsi="Century Gothic" w:cs="Tahoma"/>
                          <w:bCs/>
                          <w:color w:val="FFFFFF" w:themeColor="background1"/>
                          <w:spacing w:val="-22"/>
                          <w:sz w:val="32"/>
                          <w:szCs w:val="32"/>
                          <w:lang w:val="ru-RU"/>
                        </w:rPr>
                        <w:t xml:space="preserve"> </w:t>
                      </w:r>
                      <w:hyperlink r:id="rId13" w:history="1">
                        <w:r w:rsidRPr="00734853">
                          <w:rPr>
                            <w:rStyle w:val="a6"/>
                            <w:rFonts w:ascii="Century Gothic" w:hAnsi="Century Gothic" w:cs="Tahoma"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ciss</w:t>
                        </w:r>
                        <w:r w:rsidRPr="00734853">
                          <w:rPr>
                            <w:rStyle w:val="a6"/>
                            <w:rFonts w:ascii="Century Gothic" w:hAnsi="Century Gothic" w:cs="Tahoma"/>
                            <w:color w:val="FFFFFF" w:themeColor="background1"/>
                            <w:sz w:val="32"/>
                            <w:szCs w:val="32"/>
                            <w:u w:val="none"/>
                            <w:lang w:val="ru-RU"/>
                          </w:rPr>
                          <w:t>@</w:t>
                        </w:r>
                        <w:r w:rsidRPr="00734853">
                          <w:rPr>
                            <w:rStyle w:val="a6"/>
                            <w:rFonts w:ascii="Century Gothic" w:hAnsi="Century Gothic" w:cs="Tahoma"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ciss</w:t>
                        </w:r>
                        <w:r w:rsidRPr="00734853">
                          <w:rPr>
                            <w:rStyle w:val="a6"/>
                            <w:rFonts w:ascii="Century Gothic" w:hAnsi="Century Gothic" w:cs="Tahoma"/>
                            <w:color w:val="FFFFFF" w:themeColor="background1"/>
                            <w:sz w:val="32"/>
                            <w:szCs w:val="32"/>
                            <w:u w:val="none"/>
                            <w:lang w:val="ru-RU"/>
                          </w:rPr>
                          <w:t>.</w:t>
                        </w:r>
                        <w:r w:rsidRPr="00734853">
                          <w:rPr>
                            <w:rStyle w:val="a6"/>
                            <w:rFonts w:ascii="Century Gothic" w:hAnsi="Century Gothic" w:cs="Tahoma"/>
                            <w:color w:val="FFFFFF" w:themeColor="background1"/>
                            <w:sz w:val="32"/>
                            <w:szCs w:val="32"/>
                            <w:u w:val="none"/>
                          </w:rPr>
                          <w:t>su</w:t>
                        </w:r>
                      </w:hyperlink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jc w:val="center"/>
        <w:rPr>
          <w:rFonts w:ascii="Tahoma" w:hAnsi="Tahoma" w:cs="Tahoma"/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A2398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sz w:val="32"/>
          <w:szCs w:val="32"/>
          <w:lang w:val="ru-RU"/>
        </w:rPr>
      </w:pPr>
    </w:p>
    <w:p w:rsidR="006F0902" w:rsidRPr="00CF26C1" w:rsidRDefault="006F0902" w:rsidP="006F0902">
      <w:pPr>
        <w:pStyle w:val="a3"/>
        <w:rPr>
          <w:sz w:val="32"/>
          <w:szCs w:val="32"/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7"/>
        <w:framePr w:hSpace="180" w:wrap="around" w:vAnchor="page" w:hAnchor="page" w:x="4711" w:y="15301"/>
        <w:snapToGrid w:val="0"/>
        <w:spacing w:line="360" w:lineRule="auto"/>
        <w:jc w:val="center"/>
        <w:rPr>
          <w:rFonts w:ascii="Century Gothic" w:hAnsi="Century Gothic"/>
          <w:bCs/>
          <w:color w:val="FFFFFF" w:themeColor="background1"/>
          <w:sz w:val="32"/>
          <w:szCs w:val="32"/>
          <w:lang w:val="ru-RU"/>
        </w:rPr>
      </w:pPr>
      <w:r w:rsidRPr="00CF26C1">
        <w:rPr>
          <w:rFonts w:ascii="Century Gothic" w:hAnsi="Century Gothic" w:cs="Tahoma"/>
          <w:bCs/>
          <w:color w:val="FFFFFF" w:themeColor="background1"/>
          <w:spacing w:val="-22"/>
          <w:sz w:val="32"/>
          <w:szCs w:val="32"/>
          <w:lang w:val="ru-RU"/>
        </w:rPr>
        <w:t>г. Москва, 2019</w:t>
      </w: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pStyle w:val="a3"/>
        <w:rPr>
          <w:lang w:val="ru-RU"/>
        </w:rPr>
      </w:pPr>
    </w:p>
    <w:p w:rsidR="006F0902" w:rsidRPr="00CF26C1" w:rsidRDefault="006F0902" w:rsidP="006F0902">
      <w:pPr>
        <w:rPr>
          <w:lang w:val="ru-RU"/>
        </w:rPr>
        <w:sectPr w:rsidR="006F0902" w:rsidRPr="00CF26C1" w:rsidSect="006F0902">
          <w:pgSz w:w="11930" w:h="16860"/>
          <w:pgMar w:top="284" w:right="23" w:bottom="284" w:left="851" w:header="720" w:footer="1446" w:gutter="0"/>
          <w:cols w:space="720"/>
        </w:sectPr>
      </w:pPr>
    </w:p>
    <w:p w:rsidR="006F0902" w:rsidRPr="00CF26C1" w:rsidRDefault="006F0902" w:rsidP="00BF4B2B">
      <w:pPr>
        <w:pStyle w:val="21"/>
        <w:jc w:val="center"/>
        <w:rPr>
          <w:b/>
        </w:rPr>
      </w:pPr>
      <w:r w:rsidRPr="00CF26C1">
        <w:rPr>
          <w:b/>
        </w:rPr>
        <w:lastRenderedPageBreak/>
        <w:t>Направления деятельности</w:t>
      </w:r>
      <w:r w:rsidR="00BF4B2B" w:rsidRPr="00CF26C1">
        <w:rPr>
          <w:b/>
        </w:rPr>
        <w:t xml:space="preserve"> </w:t>
      </w:r>
      <w:r w:rsidRPr="00CF26C1">
        <w:rPr>
          <w:b/>
        </w:rPr>
        <w:t>ООО «ЦБИС»</w:t>
      </w:r>
    </w:p>
    <w:p w:rsidR="006F0902" w:rsidRPr="00CF26C1" w:rsidRDefault="006F0902" w:rsidP="006F0902">
      <w:pPr>
        <w:pStyle w:val="3"/>
        <w:jc w:val="center"/>
      </w:pPr>
    </w:p>
    <w:p w:rsidR="006F0902" w:rsidRPr="00CF26C1" w:rsidRDefault="006F0902" w:rsidP="006F0902">
      <w:pPr>
        <w:pStyle w:val="3"/>
        <w:jc w:val="center"/>
      </w:pPr>
      <w:r w:rsidRPr="00CF26C1">
        <w:t>ООО «ЦБИС» осуществляет свою деятельность в области информационных технологий и информационной безопасности и специализируется на следующих направлениях деятельности:</w:t>
      </w:r>
    </w:p>
    <w:p w:rsidR="006F0902" w:rsidRPr="00CF26C1" w:rsidRDefault="006F0902" w:rsidP="006F0902">
      <w:pPr>
        <w:pStyle w:val="3"/>
        <w:jc w:val="center"/>
      </w:pP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защита и аттестация автоматизированных информационных систем (любых);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комплексная подготовка согласно 152-ФЗ «О персональных данных»;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создание защищённых и выделенных помещений (для ведения конфиденциальных и секретных переговоров);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 xml:space="preserve">подготовка к проверке </w:t>
      </w:r>
      <w:proofErr w:type="spellStart"/>
      <w:r w:rsidRPr="00CF26C1">
        <w:t>Роскомнадзора</w:t>
      </w:r>
      <w:proofErr w:type="spellEnd"/>
      <w:r w:rsidRPr="00CF26C1">
        <w:t>, ФСТЭК России, ФСБ России в части защиты персональных данных;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создание информационных систем в защищаемом исполнении;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ежегодный инструментальный контроль защищенности объектов информатизации;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proofErr w:type="spellStart"/>
      <w:r w:rsidRPr="00CF26C1">
        <w:t>спецпроверки</w:t>
      </w:r>
      <w:proofErr w:type="spellEnd"/>
      <w:r w:rsidRPr="00CF26C1">
        <w:t xml:space="preserve"> и </w:t>
      </w:r>
      <w:proofErr w:type="spellStart"/>
      <w:r w:rsidRPr="00CF26C1">
        <w:t>специсследования</w:t>
      </w:r>
      <w:proofErr w:type="spellEnd"/>
      <w:r w:rsidRPr="00CF26C1">
        <w:t xml:space="preserve"> оборудования (СП и СИ);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 xml:space="preserve">проведение контроля отсутствия </w:t>
      </w:r>
      <w:proofErr w:type="spellStart"/>
      <w:r w:rsidRPr="00CF26C1">
        <w:t>недекларированных</w:t>
      </w:r>
      <w:proofErr w:type="spellEnd"/>
      <w:r w:rsidRPr="00CF26C1">
        <w:t xml:space="preserve"> возможностей (небезопасных конструкций и программных закладок);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проведение анализа уязвимостей программного обеспечения и среды его функционирования;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тестирование на проникновение информационных систем;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НИР / ОКР в области защиты информации;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  <w:rPr>
          <w:spacing w:val="-6"/>
        </w:rPr>
      </w:pPr>
      <w:r w:rsidRPr="00CF26C1">
        <w:rPr>
          <w:spacing w:val="-6"/>
        </w:rPr>
        <w:t>поставка компьютеров, серверов, ПО, вычислительной техники (серверов, СХД и др.);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поставка средств защиты информации (любых);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сертификация сетевого коммуникационного оборудования (маршрутизаторы, коммутаторы, межсетевые экраны) во ФСТЭК России;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сертификация программного обеспечения (ПО) и средств защиты информации (СЗИ) во ФСТЭК России, ФСБ России, Мин. обороны России;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подготовка под ключ к получению лицензий ФСТЭК, ФСБ, Министерства обороны (любых);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подготовка кредитных организаций (Банков) по 161-ФЗ «О национальной платежной системе» и 382П ЦБ РФ;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подготовка электронных торговых площадок по 495 приказу Минэкономразвития;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организация деятельности удостоверяющего центра (разворачивание УЦ «под ключ»);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помощь в организации точки выдачи (продажи) электронной подписи;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поставка (продажа) электронно-цифровой подписи;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0" w:beforeAutospacing="0" w:after="0" w:afterAutospacing="0"/>
      </w:pPr>
      <w:r w:rsidRPr="00CF26C1">
        <w:t>подготовка по международному стандарту индустрии платежных карт PCI DSS;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40" w:beforeAutospacing="0" w:after="0" w:afterAutospacing="0"/>
        <w:rPr>
          <w:color w:val="548DD4" w:themeColor="text2" w:themeTint="99"/>
          <w:sz w:val="36"/>
          <w:szCs w:val="36"/>
        </w:rPr>
      </w:pPr>
      <w:r w:rsidRPr="00CF26C1">
        <w:t>экспертиза в области информационной безопасности;</w:t>
      </w:r>
    </w:p>
    <w:p w:rsidR="006F0902" w:rsidRPr="00CF26C1" w:rsidRDefault="006F0902" w:rsidP="006F0902">
      <w:pPr>
        <w:pStyle w:val="af0"/>
        <w:numPr>
          <w:ilvl w:val="1"/>
          <w:numId w:val="13"/>
        </w:numPr>
        <w:spacing w:before="40" w:beforeAutospacing="0" w:after="0" w:afterAutospacing="0"/>
        <w:rPr>
          <w:color w:val="548DD4" w:themeColor="text2" w:themeTint="99"/>
          <w:sz w:val="36"/>
          <w:szCs w:val="36"/>
        </w:rPr>
      </w:pPr>
      <w:r w:rsidRPr="00CF26C1">
        <w:t>проектирование, реализация и аттестация локальных волоконно-оптических линий связи и автоматизированных систем в защищенном исполнение на базе ВОЛС СКС по требованиям ФСБ и ФСТЭК России.</w:t>
      </w:r>
    </w:p>
    <w:p w:rsidR="006F0902" w:rsidRPr="00CF26C1" w:rsidRDefault="006F0902" w:rsidP="00CD6B99">
      <w:pPr>
        <w:pStyle w:val="21"/>
        <w:numPr>
          <w:ilvl w:val="0"/>
          <w:numId w:val="28"/>
        </w:numPr>
      </w:pPr>
      <w:r w:rsidRPr="00CF26C1">
        <w:lastRenderedPageBreak/>
        <w:t>Подготовка осуществляется по требованиям следующих законодательных, нормативно-правовых актов и нормативно-методических документов:</w:t>
      </w:r>
    </w:p>
    <w:p w:rsidR="00CD6B99" w:rsidRPr="00CF26C1" w:rsidRDefault="00CD6B99" w:rsidP="00CD6B99">
      <w:pPr>
        <w:pStyle w:val="IBS"/>
        <w:spacing w:before="0" w:line="276" w:lineRule="auto"/>
        <w:ind w:left="720"/>
        <w:rPr>
          <w:rFonts w:ascii="Century Gothic" w:hAnsi="Century Gothic"/>
          <w:sz w:val="24"/>
          <w:szCs w:val="24"/>
        </w:rPr>
      </w:pP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Указ Президента Российской Федерации от 6 марта 1997 г., №188 «</w:t>
      </w:r>
      <w:r w:rsidRPr="00CF26C1">
        <w:rPr>
          <w:rFonts w:ascii="Century Gothic" w:hAnsi="Century Gothic"/>
          <w:b/>
          <w:sz w:val="24"/>
          <w:szCs w:val="24"/>
        </w:rPr>
        <w:t>Об утверждении перечня сведений конфиденциального характера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Федеральный Закон от 27.07.2006 г., №149-ФЗ «</w:t>
      </w:r>
      <w:r w:rsidRPr="00CF26C1">
        <w:rPr>
          <w:rFonts w:ascii="Century Gothic" w:hAnsi="Century Gothic"/>
          <w:b/>
          <w:sz w:val="24"/>
          <w:szCs w:val="24"/>
        </w:rPr>
        <w:t>Об информации, информационных технологиях и о защите информации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Федеральный закон от 27.07.2006 г., №152-ФЗ «</w:t>
      </w:r>
      <w:r w:rsidRPr="00CF26C1">
        <w:rPr>
          <w:rFonts w:ascii="Century Gothic" w:hAnsi="Century Gothic"/>
          <w:b/>
          <w:sz w:val="24"/>
          <w:szCs w:val="24"/>
        </w:rPr>
        <w:t>О персональных данных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Федеральный закон от 27.12.2002 г., №184-ФЗ «</w:t>
      </w:r>
      <w:r w:rsidRPr="00CF26C1">
        <w:rPr>
          <w:rFonts w:ascii="Century Gothic" w:hAnsi="Century Gothic"/>
          <w:b/>
          <w:sz w:val="24"/>
          <w:szCs w:val="24"/>
        </w:rPr>
        <w:t>О техническом регулировании</w:t>
      </w:r>
      <w:r w:rsidRPr="00CF26C1">
        <w:rPr>
          <w:rFonts w:ascii="Century Gothic" w:hAnsi="Century Gothic"/>
          <w:sz w:val="24"/>
          <w:szCs w:val="24"/>
        </w:rPr>
        <w:t>».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 xml:space="preserve">Постановление Правительства РФ от 1 ноября 2012 </w:t>
      </w:r>
      <w:r w:rsidR="00A7621F" w:rsidRPr="00CF26C1">
        <w:rPr>
          <w:rFonts w:ascii="Century Gothic" w:hAnsi="Century Gothic"/>
          <w:sz w:val="24"/>
          <w:szCs w:val="24"/>
        </w:rPr>
        <w:t>г., №</w:t>
      </w:r>
      <w:r w:rsidRPr="00CF26C1">
        <w:rPr>
          <w:rFonts w:ascii="Century Gothic" w:hAnsi="Century Gothic"/>
          <w:sz w:val="24"/>
          <w:szCs w:val="24"/>
        </w:rPr>
        <w:t>1119 «</w:t>
      </w:r>
      <w:r w:rsidRPr="00CF26C1">
        <w:rPr>
          <w:rFonts w:ascii="Century Gothic" w:hAnsi="Century Gothic"/>
          <w:b/>
          <w:sz w:val="24"/>
          <w:szCs w:val="24"/>
        </w:rPr>
        <w:t>Об утверждении требований к защите персональных данных при их обработке в информационных системах персональных данных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 xml:space="preserve">Приказ ФСТЭК России от 18 февраля 2013 </w:t>
      </w:r>
      <w:r w:rsidR="00A7621F" w:rsidRPr="00CF26C1">
        <w:rPr>
          <w:rFonts w:ascii="Century Gothic" w:hAnsi="Century Gothic"/>
          <w:sz w:val="24"/>
          <w:szCs w:val="24"/>
        </w:rPr>
        <w:t>г., №</w:t>
      </w:r>
      <w:r w:rsidRPr="00CF26C1">
        <w:rPr>
          <w:rFonts w:ascii="Century Gothic" w:hAnsi="Century Gothic"/>
          <w:sz w:val="24"/>
          <w:szCs w:val="24"/>
        </w:rPr>
        <w:t>21 «</w:t>
      </w:r>
      <w:r w:rsidRPr="00CF26C1">
        <w:rPr>
          <w:rFonts w:ascii="Century Gothic" w:hAnsi="Century Gothic"/>
          <w:b/>
          <w:sz w:val="24"/>
          <w:szCs w:val="24"/>
        </w:rPr>
        <w:t>Об утверждении Состава и содержания организационных и технических мер по обеспечению безопасности персональных данных при их обработке в информационных системах персональных данных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A7621F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«</w:t>
      </w:r>
      <w:r w:rsidR="006A6647" w:rsidRPr="00CF26C1">
        <w:rPr>
          <w:rFonts w:ascii="Century Gothic" w:hAnsi="Century Gothic"/>
          <w:b/>
          <w:sz w:val="24"/>
          <w:szCs w:val="24"/>
        </w:rPr>
        <w:t>Методические рекомендации по обеспечению с помощью крипто средств безопасности персональных данных при их обработке в информационных системах персональных данных с использованием средств автоматизации</w:t>
      </w:r>
      <w:r w:rsidR="006A6647" w:rsidRPr="00CF26C1">
        <w:rPr>
          <w:rFonts w:ascii="Century Gothic" w:hAnsi="Century Gothic"/>
          <w:sz w:val="24"/>
          <w:szCs w:val="24"/>
        </w:rPr>
        <w:t>» от 21.02.2008 г. ФСБ России;</w:t>
      </w:r>
    </w:p>
    <w:p w:rsidR="006A6647" w:rsidRPr="00CF26C1" w:rsidRDefault="00A7621F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«</w:t>
      </w:r>
      <w:r w:rsidR="006A6647" w:rsidRPr="00CF26C1">
        <w:rPr>
          <w:rFonts w:ascii="Century Gothic" w:hAnsi="Century Gothic"/>
          <w:b/>
          <w:sz w:val="24"/>
          <w:szCs w:val="24"/>
        </w:rPr>
        <w:t>Типовые требования по организации и обеспечению функционирования шифровальных (криптографических) средств, предназначенных для защиты информации, не содержащей сведений, составляющих государственную тайну в случае их использования для обеспечения безопасности персональных данных при их обработке в информационных системах персональных данных</w:t>
      </w:r>
      <w:r w:rsidR="006A6647" w:rsidRPr="00CF26C1">
        <w:rPr>
          <w:rFonts w:ascii="Century Gothic" w:hAnsi="Century Gothic"/>
          <w:sz w:val="24"/>
          <w:szCs w:val="24"/>
        </w:rPr>
        <w:t xml:space="preserve">» от 21.02.2008 </w:t>
      </w:r>
      <w:r w:rsidRPr="00CF26C1">
        <w:rPr>
          <w:rFonts w:ascii="Century Gothic" w:hAnsi="Century Gothic"/>
          <w:sz w:val="24"/>
          <w:szCs w:val="24"/>
        </w:rPr>
        <w:t>г., №</w:t>
      </w:r>
      <w:r w:rsidR="006A6647" w:rsidRPr="00CF26C1">
        <w:rPr>
          <w:rFonts w:ascii="Century Gothic" w:hAnsi="Century Gothic"/>
          <w:sz w:val="24"/>
          <w:szCs w:val="24"/>
        </w:rPr>
        <w:t>149/6/6-622, ФСБ России;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b/>
          <w:sz w:val="24"/>
          <w:szCs w:val="24"/>
        </w:rPr>
        <w:t>Базовая модель угроз безопасности персональных данных при их обработке в информационных системах персональных данных</w:t>
      </w:r>
      <w:r w:rsidRPr="00CF26C1">
        <w:rPr>
          <w:rFonts w:ascii="Century Gothic" w:hAnsi="Century Gothic"/>
          <w:sz w:val="24"/>
          <w:szCs w:val="24"/>
        </w:rPr>
        <w:t xml:space="preserve"> от 15 февраля 2008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b/>
          <w:sz w:val="24"/>
          <w:szCs w:val="24"/>
        </w:rPr>
        <w:t>Методика определения актуальных угроз безопасности персональных данных при их обработке в информационных системах персональных данных</w:t>
      </w:r>
      <w:r w:rsidRPr="00CF26C1">
        <w:rPr>
          <w:rFonts w:ascii="Century Gothic" w:hAnsi="Century Gothic"/>
          <w:sz w:val="24"/>
          <w:szCs w:val="24"/>
        </w:rPr>
        <w:t xml:space="preserve"> от 14 февраля 2008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b/>
          <w:sz w:val="24"/>
          <w:szCs w:val="24"/>
        </w:rPr>
        <w:t>Положение о сертификации средств защиты</w:t>
      </w:r>
      <w:r w:rsidRPr="00CF26C1">
        <w:rPr>
          <w:rFonts w:ascii="Century Gothic" w:hAnsi="Century Gothic"/>
          <w:sz w:val="24"/>
          <w:szCs w:val="24"/>
        </w:rPr>
        <w:t>, утвержденное постановлением Правительства РФ от 26.06.1995 г. № 608;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b/>
          <w:sz w:val="24"/>
          <w:szCs w:val="24"/>
        </w:rPr>
        <w:lastRenderedPageBreak/>
        <w:t>Положение о сертификации средств защиты информации по требованиям безопасности информации</w:t>
      </w:r>
      <w:r w:rsidRPr="00CF26C1">
        <w:rPr>
          <w:rFonts w:ascii="Century Gothic" w:hAnsi="Century Gothic"/>
          <w:sz w:val="24"/>
          <w:szCs w:val="24"/>
        </w:rPr>
        <w:t xml:space="preserve">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Гостехкомиссии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1995г.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b/>
          <w:sz w:val="24"/>
          <w:szCs w:val="24"/>
        </w:rPr>
        <w:t>Положение по аттестации объектов информатизации по требованиям безопасности информации</w:t>
      </w:r>
      <w:r w:rsidRPr="00CF26C1">
        <w:rPr>
          <w:rFonts w:ascii="Century Gothic" w:hAnsi="Century Gothic"/>
          <w:sz w:val="24"/>
          <w:szCs w:val="24"/>
        </w:rPr>
        <w:t xml:space="preserve">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Гостехкомиссия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1994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«</w:t>
      </w:r>
      <w:r w:rsidRPr="00CF26C1">
        <w:rPr>
          <w:rFonts w:ascii="Century Gothic" w:hAnsi="Century Gothic"/>
          <w:b/>
          <w:sz w:val="24"/>
          <w:szCs w:val="24"/>
        </w:rPr>
        <w:t>Защита от НСД к информации. Термины и определения</w:t>
      </w:r>
      <w:r w:rsidRPr="00CF26C1">
        <w:rPr>
          <w:rFonts w:ascii="Century Gothic" w:hAnsi="Century Gothic"/>
          <w:sz w:val="24"/>
          <w:szCs w:val="24"/>
        </w:rPr>
        <w:t xml:space="preserve">»,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Гостехкомиссия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1992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«</w:t>
      </w:r>
      <w:r w:rsidRPr="00CF26C1">
        <w:rPr>
          <w:rFonts w:ascii="Century Gothic" w:hAnsi="Century Gothic"/>
          <w:b/>
          <w:sz w:val="24"/>
          <w:szCs w:val="24"/>
        </w:rPr>
        <w:t>Концепция защиты СВТ и АС от НСД к информации</w:t>
      </w:r>
      <w:r w:rsidRPr="00CF26C1">
        <w:rPr>
          <w:rFonts w:ascii="Century Gothic" w:hAnsi="Century Gothic"/>
          <w:sz w:val="24"/>
          <w:szCs w:val="24"/>
        </w:rPr>
        <w:t xml:space="preserve">»,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Гостехкомиссия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1992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«</w:t>
      </w:r>
      <w:r w:rsidRPr="00CF26C1">
        <w:rPr>
          <w:rFonts w:ascii="Century Gothic" w:hAnsi="Century Gothic"/>
          <w:b/>
          <w:sz w:val="24"/>
          <w:szCs w:val="24"/>
        </w:rPr>
        <w:t>АС. Защита от НСД к информации. Классификация АС и требования по защите информации</w:t>
      </w:r>
      <w:r w:rsidRPr="00CF26C1">
        <w:rPr>
          <w:rFonts w:ascii="Century Gothic" w:hAnsi="Century Gothic"/>
          <w:sz w:val="24"/>
          <w:szCs w:val="24"/>
        </w:rPr>
        <w:t xml:space="preserve">»,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Гостехкомиссия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1992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«</w:t>
      </w:r>
      <w:r w:rsidRPr="00CF26C1">
        <w:rPr>
          <w:rFonts w:ascii="Century Gothic" w:hAnsi="Century Gothic"/>
          <w:b/>
          <w:sz w:val="24"/>
          <w:szCs w:val="24"/>
        </w:rPr>
        <w:t>СВТ. Защита от НСД к информации. Показатели защищённости от НСД к информации</w:t>
      </w:r>
      <w:r w:rsidRPr="00CF26C1">
        <w:rPr>
          <w:rFonts w:ascii="Century Gothic" w:hAnsi="Century Gothic"/>
          <w:sz w:val="24"/>
          <w:szCs w:val="24"/>
        </w:rPr>
        <w:t xml:space="preserve">»,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Гостехкомиссия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1992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«</w:t>
      </w:r>
      <w:r w:rsidRPr="00CF26C1">
        <w:rPr>
          <w:rFonts w:ascii="Century Gothic" w:hAnsi="Century Gothic"/>
          <w:b/>
          <w:sz w:val="24"/>
          <w:szCs w:val="24"/>
        </w:rPr>
        <w:t>СВТ. Межсетевые экраны. Защита от НСД к информации. Показатели защищенности от НСД к информации</w:t>
      </w:r>
      <w:r w:rsidRPr="00CF26C1">
        <w:rPr>
          <w:rFonts w:ascii="Century Gothic" w:hAnsi="Century Gothic"/>
          <w:sz w:val="24"/>
          <w:szCs w:val="24"/>
        </w:rPr>
        <w:t xml:space="preserve">»,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Гостехкомиссия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1997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«</w:t>
      </w:r>
      <w:r w:rsidRPr="00CF26C1">
        <w:rPr>
          <w:rFonts w:ascii="Century Gothic" w:hAnsi="Century Gothic"/>
          <w:b/>
          <w:sz w:val="24"/>
          <w:szCs w:val="24"/>
        </w:rPr>
        <w:t xml:space="preserve">Защита от НСД к информации. Часть 1. Программное обеспечение средств защиты информации. Классификация по уровню контроля отсутствия </w:t>
      </w:r>
      <w:proofErr w:type="spellStart"/>
      <w:r w:rsidRPr="00CF26C1">
        <w:rPr>
          <w:rFonts w:ascii="Century Gothic" w:hAnsi="Century Gothic"/>
          <w:b/>
          <w:sz w:val="24"/>
          <w:szCs w:val="24"/>
        </w:rPr>
        <w:t>недекларированных</w:t>
      </w:r>
      <w:proofErr w:type="spellEnd"/>
      <w:r w:rsidRPr="00CF26C1">
        <w:rPr>
          <w:rFonts w:ascii="Century Gothic" w:hAnsi="Century Gothic"/>
          <w:b/>
          <w:sz w:val="24"/>
          <w:szCs w:val="24"/>
        </w:rPr>
        <w:t xml:space="preserve"> возможностей</w:t>
      </w:r>
      <w:r w:rsidRPr="00CF26C1">
        <w:rPr>
          <w:rFonts w:ascii="Century Gothic" w:hAnsi="Century Gothic"/>
          <w:sz w:val="24"/>
          <w:szCs w:val="24"/>
        </w:rPr>
        <w:t xml:space="preserve">»,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Гостехкомиссия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1999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«</w:t>
      </w:r>
      <w:r w:rsidRPr="00CF26C1">
        <w:rPr>
          <w:rFonts w:ascii="Century Gothic" w:hAnsi="Century Gothic"/>
          <w:b/>
          <w:sz w:val="24"/>
          <w:szCs w:val="24"/>
        </w:rPr>
        <w:t>Временное положение по организации разработки, изготовления и эксплуатации программных и технических средств защиты информации от НСД в АС и СВТ</w:t>
      </w:r>
      <w:r w:rsidRPr="00CF26C1">
        <w:rPr>
          <w:rFonts w:ascii="Century Gothic" w:hAnsi="Century Gothic"/>
          <w:sz w:val="24"/>
          <w:szCs w:val="24"/>
        </w:rPr>
        <w:t xml:space="preserve">»,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Гостехкомиссия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1992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«</w:t>
      </w:r>
      <w:r w:rsidRPr="00CF26C1">
        <w:rPr>
          <w:rFonts w:ascii="Century Gothic" w:hAnsi="Century Gothic"/>
          <w:b/>
          <w:sz w:val="24"/>
          <w:szCs w:val="24"/>
        </w:rPr>
        <w:t>Безопасность информационных технологий. Критерии оценки безопасности информационных технологий</w:t>
      </w:r>
      <w:r w:rsidRPr="00CF26C1">
        <w:rPr>
          <w:rFonts w:ascii="Century Gothic" w:hAnsi="Century Gothic"/>
          <w:sz w:val="24"/>
          <w:szCs w:val="24"/>
        </w:rPr>
        <w:t xml:space="preserve">», </w:t>
      </w:r>
      <w:proofErr w:type="spellStart"/>
      <w:r w:rsidRPr="00CF26C1">
        <w:rPr>
          <w:rFonts w:ascii="Century Gothic" w:hAnsi="Century Gothic"/>
          <w:sz w:val="24"/>
          <w:szCs w:val="24"/>
        </w:rPr>
        <w:t>Гостехкомиссия</w:t>
      </w:r>
      <w:proofErr w:type="spellEnd"/>
      <w:r w:rsidRPr="00CF26C1">
        <w:rPr>
          <w:rFonts w:ascii="Century Gothic" w:hAnsi="Century Gothic"/>
          <w:sz w:val="24"/>
          <w:szCs w:val="24"/>
        </w:rPr>
        <w:t xml:space="preserve"> 2002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b/>
          <w:sz w:val="24"/>
          <w:szCs w:val="24"/>
        </w:rPr>
        <w:t>Требования к системам обнаружения вторжений</w:t>
      </w:r>
      <w:r w:rsidRPr="00CF26C1">
        <w:rPr>
          <w:rFonts w:ascii="Century Gothic" w:hAnsi="Century Gothic"/>
          <w:sz w:val="24"/>
          <w:szCs w:val="24"/>
        </w:rPr>
        <w:t>. Приказ ФСТЭК России от 6 декабря 2011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b/>
          <w:sz w:val="24"/>
          <w:szCs w:val="24"/>
        </w:rPr>
        <w:t>Требования к системам антивирусной защиты</w:t>
      </w:r>
      <w:r w:rsidRPr="00CF26C1">
        <w:rPr>
          <w:rFonts w:ascii="Century Gothic" w:hAnsi="Century Gothic"/>
          <w:sz w:val="24"/>
          <w:szCs w:val="24"/>
        </w:rPr>
        <w:t>. Приказ ФСТЭК России №28 от 20 марта 2012 г.;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b/>
          <w:sz w:val="24"/>
          <w:szCs w:val="24"/>
        </w:rPr>
        <w:t>Требования Комплекса стандартов на автоматизированные системы</w:t>
      </w:r>
      <w:r w:rsidRPr="00CF26C1">
        <w:rPr>
          <w:rFonts w:ascii="Century Gothic" w:hAnsi="Century Gothic"/>
          <w:sz w:val="24"/>
          <w:szCs w:val="24"/>
        </w:rPr>
        <w:t xml:space="preserve"> (ГОСТ 34 серии);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7.32-91 «</w:t>
      </w:r>
      <w:r w:rsidRPr="00CF26C1">
        <w:rPr>
          <w:rFonts w:ascii="Century Gothic" w:hAnsi="Century Gothic"/>
          <w:b/>
          <w:sz w:val="24"/>
          <w:szCs w:val="24"/>
        </w:rPr>
        <w:t>Отчет о научно-исследовательской работе. Структура и правила оформления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Р 6.30-2003 «</w:t>
      </w:r>
      <w:r w:rsidRPr="00CF26C1">
        <w:rPr>
          <w:rFonts w:ascii="Century Gothic" w:hAnsi="Century Gothic"/>
          <w:b/>
          <w:sz w:val="24"/>
          <w:szCs w:val="24"/>
        </w:rPr>
        <w:t>Унифицированная система организационно-распорядительной документации. Требования к оформлению документов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50-682-89 «</w:t>
      </w:r>
      <w:r w:rsidRPr="00CF26C1">
        <w:rPr>
          <w:rFonts w:ascii="Century Gothic" w:hAnsi="Century Gothic"/>
          <w:b/>
          <w:sz w:val="24"/>
          <w:szCs w:val="24"/>
        </w:rPr>
        <w:t>Методические указания. Информационная технология. Комплекс стандартов и руководящих документов на автоматизированные системы. Общие положения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lastRenderedPageBreak/>
        <w:t>РД 50-680-88 «</w:t>
      </w:r>
      <w:r w:rsidRPr="00CF26C1">
        <w:rPr>
          <w:rFonts w:ascii="Century Gothic" w:hAnsi="Century Gothic"/>
          <w:b/>
          <w:sz w:val="24"/>
          <w:szCs w:val="24"/>
        </w:rPr>
        <w:t>Методические указания. Автоматизированные системы. Основные положения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РД 50-34.698-90 «</w:t>
      </w:r>
      <w:r w:rsidRPr="00CF26C1">
        <w:rPr>
          <w:rFonts w:ascii="Century Gothic" w:hAnsi="Century Gothic"/>
          <w:b/>
          <w:sz w:val="24"/>
          <w:szCs w:val="24"/>
        </w:rPr>
        <w:t>Методические указания. Информационная технология. Комплекс стандартов и руководящих документов на автоматизированные системы. Автоматизированные системы. Требования к содержанию документов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Р 50739-95 «</w:t>
      </w:r>
      <w:r w:rsidRPr="00CF26C1">
        <w:rPr>
          <w:rFonts w:ascii="Century Gothic" w:hAnsi="Century Gothic"/>
          <w:b/>
          <w:sz w:val="24"/>
          <w:szCs w:val="24"/>
        </w:rPr>
        <w:t>Средства вычислительной техники. Защита от несанкционированного доступа к информации. Общие технические требования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Р 50922-96 «</w:t>
      </w:r>
      <w:r w:rsidRPr="00CF26C1">
        <w:rPr>
          <w:rFonts w:ascii="Century Gothic" w:hAnsi="Century Gothic"/>
          <w:b/>
          <w:sz w:val="24"/>
          <w:szCs w:val="24"/>
        </w:rPr>
        <w:t>Защита информации. Основные термины и определения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34.601-90. «</w:t>
      </w:r>
      <w:r w:rsidRPr="00CF26C1">
        <w:rPr>
          <w:rFonts w:ascii="Century Gothic" w:hAnsi="Century Gothic"/>
          <w:b/>
          <w:sz w:val="24"/>
          <w:szCs w:val="24"/>
        </w:rPr>
        <w:t>Автоматизированные системы. Стадии создания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34.602-89. «</w:t>
      </w:r>
      <w:r w:rsidRPr="00CF26C1">
        <w:rPr>
          <w:rFonts w:ascii="Century Gothic" w:hAnsi="Century Gothic"/>
          <w:b/>
          <w:sz w:val="24"/>
          <w:szCs w:val="24"/>
        </w:rPr>
        <w:t>Комплекс стандартов на автоматизированные системы. Техническое задание на создание автоматизированной системы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34.603-92. «</w:t>
      </w:r>
      <w:r w:rsidRPr="00CF26C1">
        <w:rPr>
          <w:rFonts w:ascii="Century Gothic" w:hAnsi="Century Gothic"/>
          <w:b/>
          <w:sz w:val="24"/>
          <w:szCs w:val="24"/>
        </w:rPr>
        <w:t>Виды испытаний автоматизированных систем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34.003-90. «</w:t>
      </w:r>
      <w:r w:rsidRPr="00CF26C1">
        <w:rPr>
          <w:rFonts w:ascii="Century Gothic" w:hAnsi="Century Gothic"/>
          <w:b/>
          <w:sz w:val="24"/>
          <w:szCs w:val="24"/>
        </w:rPr>
        <w:t>Автоматизированные системы. Термины и определения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34.201-89. «</w:t>
      </w:r>
      <w:r w:rsidRPr="00CF26C1">
        <w:rPr>
          <w:rFonts w:ascii="Century Gothic" w:hAnsi="Century Gothic"/>
          <w:b/>
          <w:sz w:val="24"/>
          <w:szCs w:val="24"/>
        </w:rPr>
        <w:t>Виды, комплектность и обозначение документов при создании автоматизированных систем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Р ИСО/МЭК 15408-2008 «</w:t>
      </w:r>
      <w:r w:rsidRPr="00CF26C1">
        <w:rPr>
          <w:rFonts w:ascii="Century Gothic" w:hAnsi="Century Gothic"/>
          <w:b/>
          <w:sz w:val="24"/>
          <w:szCs w:val="24"/>
        </w:rPr>
        <w:t>Информационная технология. Методы обеспечения безопасности. Критерии оценки безопасности информационных технологий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Р 51583-2000 «</w:t>
      </w:r>
      <w:r w:rsidRPr="00CF26C1">
        <w:rPr>
          <w:rFonts w:ascii="Century Gothic" w:hAnsi="Century Gothic"/>
          <w:b/>
          <w:sz w:val="24"/>
          <w:szCs w:val="24"/>
        </w:rPr>
        <w:t>Порядок создания автоматизированных систем в защищенном исполнении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Р 51624 «</w:t>
      </w:r>
      <w:r w:rsidRPr="00CF26C1">
        <w:rPr>
          <w:rFonts w:ascii="Century Gothic" w:hAnsi="Century Gothic"/>
          <w:b/>
          <w:sz w:val="24"/>
          <w:szCs w:val="24"/>
        </w:rPr>
        <w:t>Защита информации. Автоматизированные системы в защищенном исполнении. Общие требования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A6647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rFonts w:ascii="Century Gothic" w:hAnsi="Century Gothic"/>
          <w:sz w:val="24"/>
          <w:szCs w:val="24"/>
        </w:rPr>
      </w:pPr>
      <w:r w:rsidRPr="00CF26C1">
        <w:rPr>
          <w:rFonts w:ascii="Century Gothic" w:hAnsi="Century Gothic"/>
          <w:sz w:val="24"/>
          <w:szCs w:val="24"/>
        </w:rPr>
        <w:t>ГОСТ РО 0043-003-2012 «</w:t>
      </w:r>
      <w:r w:rsidRPr="00CF26C1">
        <w:rPr>
          <w:rFonts w:ascii="Century Gothic" w:hAnsi="Century Gothic"/>
          <w:b/>
          <w:sz w:val="24"/>
          <w:szCs w:val="24"/>
        </w:rPr>
        <w:t>Защита информации. Аттестация объектов информатизации. Общие положения</w:t>
      </w:r>
      <w:r w:rsidRPr="00CF26C1">
        <w:rPr>
          <w:rFonts w:ascii="Century Gothic" w:hAnsi="Century Gothic"/>
          <w:sz w:val="24"/>
          <w:szCs w:val="24"/>
        </w:rPr>
        <w:t>»;</w:t>
      </w:r>
    </w:p>
    <w:p w:rsidR="006F0902" w:rsidRPr="00CF26C1" w:rsidRDefault="006A6647" w:rsidP="00A7621F">
      <w:pPr>
        <w:pStyle w:val="IBS"/>
        <w:numPr>
          <w:ilvl w:val="0"/>
          <w:numId w:val="12"/>
        </w:numPr>
        <w:spacing w:before="240"/>
        <w:ind w:left="714" w:hanging="357"/>
        <w:rPr>
          <w:b/>
        </w:rPr>
      </w:pPr>
      <w:r w:rsidRPr="00CF26C1">
        <w:rPr>
          <w:rFonts w:ascii="Century Gothic" w:hAnsi="Century Gothic"/>
          <w:sz w:val="24"/>
          <w:szCs w:val="24"/>
        </w:rPr>
        <w:t>ГОСТ РО 0043-004-2013 «</w:t>
      </w:r>
      <w:r w:rsidRPr="00CF26C1">
        <w:rPr>
          <w:rFonts w:ascii="Century Gothic" w:hAnsi="Century Gothic"/>
          <w:b/>
          <w:sz w:val="24"/>
          <w:szCs w:val="24"/>
        </w:rPr>
        <w:t>Защита информации. Аттестация объектов информатизации. Программа и методики аттестационных испытаний</w:t>
      </w:r>
      <w:r w:rsidRPr="00CF26C1">
        <w:rPr>
          <w:rFonts w:ascii="Century Gothic" w:hAnsi="Century Gothic"/>
          <w:sz w:val="24"/>
          <w:szCs w:val="24"/>
        </w:rPr>
        <w:t>».</w:t>
      </w:r>
      <w:r w:rsidRPr="00CF26C1">
        <w:rPr>
          <w:b/>
          <w:sz w:val="24"/>
          <w:szCs w:val="24"/>
        </w:rPr>
        <w:t xml:space="preserve"> </w:t>
      </w:r>
      <w:r w:rsidR="006F0902" w:rsidRPr="00CF26C1">
        <w:br w:type="page"/>
      </w:r>
    </w:p>
    <w:p w:rsidR="00924CBE" w:rsidRPr="00CF26C1" w:rsidRDefault="00924CBE" w:rsidP="00A7621F">
      <w:pPr>
        <w:pStyle w:val="21"/>
        <w:ind w:left="907"/>
        <w:rPr>
          <w:sz w:val="24"/>
          <w:szCs w:val="24"/>
        </w:rPr>
      </w:pPr>
      <w:r w:rsidRPr="00CF26C1">
        <w:lastRenderedPageBreak/>
        <w:t xml:space="preserve">Сроки и результаты проведения работ по этапам </w:t>
      </w:r>
    </w:p>
    <w:p w:rsidR="006F0902" w:rsidRPr="00CF26C1" w:rsidRDefault="006F0902" w:rsidP="006F0902">
      <w:pPr>
        <w:pStyle w:val="ae"/>
        <w:shd w:val="clear" w:color="auto" w:fill="auto"/>
        <w:spacing w:before="0" w:beforeAutospacing="0" w:after="0" w:afterAutospacing="0"/>
        <w:ind w:right="178"/>
        <w:jc w:val="right"/>
      </w:pPr>
      <w:r w:rsidRPr="00CF26C1">
        <w:t>Таблица 1. Состав проводимых работ.</w:t>
      </w:r>
    </w:p>
    <w:p w:rsidR="000F4495" w:rsidRPr="00CF26C1" w:rsidRDefault="000F4495" w:rsidP="006F0902">
      <w:pPr>
        <w:pStyle w:val="ae"/>
        <w:shd w:val="clear" w:color="auto" w:fill="auto"/>
        <w:spacing w:before="0" w:beforeAutospacing="0" w:after="0" w:afterAutospacing="0"/>
        <w:ind w:right="178"/>
        <w:jc w:val="right"/>
      </w:pPr>
      <w:r w:rsidRPr="00CF26C1">
        <w:rPr>
          <w:sz w:val="20"/>
          <w:szCs w:val="20"/>
        </w:rPr>
        <w:t>Правовая подготовка согласно ФЗ-152.</w:t>
      </w:r>
    </w:p>
    <w:tbl>
      <w:tblPr>
        <w:tblStyle w:val="-5"/>
        <w:tblW w:w="0" w:type="auto"/>
        <w:tblInd w:w="127" w:type="dxa"/>
        <w:tblBorders>
          <w:top w:val="dotted" w:sz="4" w:space="0" w:color="4F81BD" w:themeColor="accent1"/>
          <w:left w:val="dotted" w:sz="4" w:space="0" w:color="4F81BD" w:themeColor="accent1"/>
          <w:bottom w:val="dotted" w:sz="4" w:space="0" w:color="4F81BD" w:themeColor="accent1"/>
          <w:right w:val="dotted" w:sz="4" w:space="0" w:color="4F81BD" w:themeColor="accent1"/>
          <w:insideH w:val="dotted" w:sz="4" w:space="0" w:color="4F81BD" w:themeColor="accent1"/>
          <w:insideV w:val="dotted" w:sz="4" w:space="0" w:color="4F81BD" w:themeColor="accent1"/>
        </w:tblBorders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4A0" w:firstRow="1" w:lastRow="0" w:firstColumn="1" w:lastColumn="0" w:noHBand="0" w:noVBand="1"/>
      </w:tblPr>
      <w:tblGrid>
        <w:gridCol w:w="478"/>
        <w:gridCol w:w="4483"/>
        <w:gridCol w:w="2127"/>
        <w:gridCol w:w="1559"/>
        <w:gridCol w:w="2011"/>
      </w:tblGrid>
      <w:tr w:rsidR="00CF26C1" w:rsidRPr="00CF26C1" w:rsidTr="00DB7D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" w:type="dxa"/>
            <w:tcBorders>
              <w:left w:val="double" w:sz="4" w:space="0" w:color="0669B0"/>
              <w:bottom w:val="double" w:sz="4" w:space="0" w:color="0669B0"/>
              <w:right w:val="single" w:sz="8" w:space="0" w:color="FFFFFF" w:themeColor="background1"/>
            </w:tcBorders>
            <w:shd w:val="clear" w:color="auto" w:fill="548DD4" w:themeFill="text2" w:themeFillTint="99"/>
            <w:vAlign w:val="center"/>
          </w:tcPr>
          <w:p w:rsidR="009B4F99" w:rsidRPr="00CF26C1" w:rsidRDefault="009B4F99" w:rsidP="00C46A23">
            <w:pPr>
              <w:pStyle w:val="a3"/>
              <w:spacing w:before="20" w:after="20" w:line="240" w:lineRule="exact"/>
              <w:ind w:left="-13" w:firstLine="13"/>
              <w:jc w:val="center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№</w:t>
            </w:r>
          </w:p>
        </w:tc>
        <w:tc>
          <w:tcPr>
            <w:tcW w:w="4483" w:type="dxa"/>
            <w:tcBorders>
              <w:left w:val="single" w:sz="8" w:space="0" w:color="FFFFFF" w:themeColor="background1"/>
              <w:bottom w:val="double" w:sz="4" w:space="0" w:color="0669B0"/>
              <w:right w:val="single" w:sz="8" w:space="0" w:color="FFFFFF" w:themeColor="background1"/>
            </w:tcBorders>
            <w:shd w:val="clear" w:color="auto" w:fill="548DD4" w:themeFill="text2" w:themeFillTint="99"/>
            <w:vAlign w:val="center"/>
          </w:tcPr>
          <w:p w:rsidR="009B4F99" w:rsidRPr="00CF26C1" w:rsidRDefault="009B4F99" w:rsidP="00C46A23">
            <w:pPr>
              <w:pStyle w:val="a3"/>
              <w:spacing w:before="20" w:after="20" w:line="240" w:lineRule="exact"/>
              <w:ind w:left="-13" w:firstLine="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Состав этапа</w:t>
            </w:r>
          </w:p>
        </w:tc>
        <w:tc>
          <w:tcPr>
            <w:tcW w:w="2127" w:type="dxa"/>
            <w:tcBorders>
              <w:left w:val="single" w:sz="8" w:space="0" w:color="FFFFFF" w:themeColor="background1"/>
              <w:bottom w:val="double" w:sz="4" w:space="0" w:color="0669B0"/>
              <w:right w:val="single" w:sz="8" w:space="0" w:color="FFFFFF" w:themeColor="background1"/>
            </w:tcBorders>
            <w:shd w:val="clear" w:color="auto" w:fill="548DD4" w:themeFill="text2" w:themeFillTint="99"/>
            <w:vAlign w:val="center"/>
          </w:tcPr>
          <w:p w:rsidR="009B4F99" w:rsidRPr="00CF26C1" w:rsidRDefault="00A7621F" w:rsidP="00C46A23">
            <w:pPr>
              <w:pStyle w:val="a3"/>
              <w:spacing w:before="20" w:after="20" w:line="240" w:lineRule="exact"/>
              <w:ind w:left="-13" w:firstLine="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Результат/отчетность</w:t>
            </w:r>
          </w:p>
        </w:tc>
        <w:tc>
          <w:tcPr>
            <w:tcW w:w="1559" w:type="dxa"/>
            <w:tcBorders>
              <w:top w:val="single" w:sz="4" w:space="0" w:color="FFFFFF" w:themeColor="background1"/>
              <w:left w:val="single" w:sz="8" w:space="0" w:color="FFFFFF" w:themeColor="background1"/>
              <w:bottom w:val="double" w:sz="4" w:space="0" w:color="0669B0"/>
              <w:right w:val="single" w:sz="8" w:space="0" w:color="FFFFFF" w:themeColor="background1"/>
            </w:tcBorders>
            <w:shd w:val="clear" w:color="auto" w:fill="548DD4" w:themeFill="text2" w:themeFillTint="99"/>
            <w:vAlign w:val="center"/>
          </w:tcPr>
          <w:p w:rsidR="009B4F99" w:rsidRPr="00CF26C1" w:rsidRDefault="00A7621F" w:rsidP="00C46A23">
            <w:pPr>
              <w:pStyle w:val="a3"/>
              <w:spacing w:before="20" w:after="20" w:line="240" w:lineRule="exact"/>
              <w:ind w:left="-13" w:firstLine="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Cs w:val="0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bCs w:val="0"/>
                <w:sz w:val="20"/>
                <w:szCs w:val="20"/>
                <w:lang w:val="ru-RU"/>
              </w:rPr>
              <w:t>Срок</w:t>
            </w:r>
          </w:p>
        </w:tc>
        <w:tc>
          <w:tcPr>
            <w:tcW w:w="2011" w:type="dxa"/>
            <w:tcBorders>
              <w:top w:val="single" w:sz="4" w:space="0" w:color="FFFFFF" w:themeColor="background1"/>
              <w:left w:val="single" w:sz="8" w:space="0" w:color="FFFFFF" w:themeColor="background1"/>
              <w:bottom w:val="double" w:sz="4" w:space="0" w:color="0669B0"/>
              <w:right w:val="single" w:sz="8" w:space="0" w:color="FFFFFF" w:themeColor="background1"/>
            </w:tcBorders>
            <w:shd w:val="clear" w:color="auto" w:fill="548DD4" w:themeFill="text2" w:themeFillTint="99"/>
            <w:vAlign w:val="center"/>
          </w:tcPr>
          <w:p w:rsidR="009B4F99" w:rsidRPr="00CF26C1" w:rsidRDefault="00E94716" w:rsidP="00CF26C1">
            <w:pPr>
              <w:pStyle w:val="a3"/>
              <w:spacing w:before="20" w:after="20" w:line="240" w:lineRule="exact"/>
              <w:ind w:left="-13" w:firstLine="1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Cs w:val="0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bCs w:val="0"/>
                <w:sz w:val="20"/>
                <w:szCs w:val="20"/>
                <w:lang w:val="ru-RU"/>
              </w:rPr>
              <w:t>Стоим</w:t>
            </w:r>
            <w:r w:rsidR="00CF26C1">
              <w:rPr>
                <w:rFonts w:ascii="Century Gothic" w:hAnsi="Century Gothic"/>
                <w:bCs w:val="0"/>
                <w:sz w:val="20"/>
                <w:szCs w:val="20"/>
                <w:lang w:val="ru-RU"/>
              </w:rPr>
              <w:t>.</w:t>
            </w:r>
            <w:r w:rsidR="009B4F99" w:rsidRPr="00CF26C1">
              <w:rPr>
                <w:rFonts w:ascii="Century Gothic" w:hAnsi="Century Gothic"/>
                <w:bCs w:val="0"/>
                <w:sz w:val="20"/>
                <w:szCs w:val="20"/>
                <w:lang w:val="ru-RU"/>
              </w:rPr>
              <w:t xml:space="preserve"> работ</w:t>
            </w:r>
          </w:p>
        </w:tc>
      </w:tr>
      <w:tr w:rsidR="00695522" w:rsidRPr="00CF26C1" w:rsidTr="00CF26C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58" w:type="dxa"/>
            <w:gridSpan w:val="5"/>
            <w:tcBorders>
              <w:top w:val="double" w:sz="4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695522" w:rsidRPr="00CF26C1" w:rsidRDefault="00CF26C1" w:rsidP="009B4F99">
            <w:pPr>
              <w:pStyle w:val="a3"/>
              <w:spacing w:line="240" w:lineRule="exact"/>
              <w:contextualSpacing/>
              <w:jc w:val="center"/>
              <w:rPr>
                <w:rFonts w:ascii="Century Gothic" w:hAnsi="Century Gothic"/>
                <w:sz w:val="20"/>
                <w:szCs w:val="20"/>
                <w:lang w:val="ru-RU"/>
              </w:rPr>
            </w:pPr>
            <w:r>
              <w:rPr>
                <w:rFonts w:ascii="Century Gothic" w:hAnsi="Century Gothic"/>
                <w:sz w:val="20"/>
                <w:szCs w:val="20"/>
                <w:lang w:val="ru-RU"/>
              </w:rPr>
              <w:t xml:space="preserve">1. </w:t>
            </w:r>
            <w:r w:rsidR="00695522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Правовая подготовка согласно ФЗ-152</w:t>
            </w:r>
          </w:p>
        </w:tc>
      </w:tr>
      <w:tr w:rsidR="00695522" w:rsidRPr="00CF26C1" w:rsidTr="00DB7D22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A7621F" w:rsidRPr="00CF26C1" w:rsidRDefault="00695522" w:rsidP="00CF26C1">
            <w:pPr>
              <w:pStyle w:val="a3"/>
              <w:spacing w:line="240" w:lineRule="exact"/>
              <w:contextualSpacing/>
              <w:jc w:val="center"/>
              <w:rPr>
                <w:rFonts w:ascii="Century Gothic" w:hAnsi="Century Gothic"/>
                <w:b w:val="0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b w:val="0"/>
                <w:sz w:val="20"/>
                <w:szCs w:val="20"/>
                <w:lang w:val="ru-RU"/>
              </w:rPr>
              <w:t>1</w:t>
            </w:r>
            <w:r w:rsidR="00CF26C1" w:rsidRPr="00CF26C1">
              <w:rPr>
                <w:rFonts w:ascii="Century Gothic" w:hAnsi="Century Gothic"/>
                <w:b w:val="0"/>
                <w:sz w:val="20"/>
                <w:szCs w:val="20"/>
                <w:lang w:val="ru-RU"/>
              </w:rPr>
              <w:t>.1</w:t>
            </w:r>
          </w:p>
        </w:tc>
        <w:tc>
          <w:tcPr>
            <w:tcW w:w="4483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A7621F" w:rsidRPr="00CF26C1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b/>
                <w:sz w:val="20"/>
                <w:szCs w:val="20"/>
                <w:lang w:val="ru-RU"/>
              </w:rPr>
              <w:t>Обследование, анализ и описание текущих бизнес процессов (БП) в части обработки персональных данных (</w:t>
            </w:r>
            <w:proofErr w:type="spellStart"/>
            <w:r w:rsidRPr="00CF26C1">
              <w:rPr>
                <w:rFonts w:ascii="Century Gothic" w:hAnsi="Century Gothic"/>
                <w:b/>
                <w:sz w:val="20"/>
                <w:szCs w:val="20"/>
                <w:lang w:val="ru-RU"/>
              </w:rPr>
              <w:t>ПДн</w:t>
            </w:r>
            <w:proofErr w:type="spellEnd"/>
            <w:r w:rsidRPr="00CF26C1">
              <w:rPr>
                <w:rFonts w:ascii="Century Gothic" w:hAnsi="Century Gothic"/>
                <w:b/>
                <w:sz w:val="20"/>
                <w:szCs w:val="20"/>
                <w:lang w:val="ru-RU"/>
              </w:rPr>
              <w:t>), включая:</w:t>
            </w:r>
          </w:p>
          <w:p w:rsidR="00A7621F" w:rsidRPr="00CF26C1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</w:p>
          <w:p w:rsidR="00A7621F" w:rsidRPr="00CF26C1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i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b/>
                <w:i/>
                <w:sz w:val="20"/>
                <w:szCs w:val="20"/>
                <w:lang w:val="ru-RU"/>
              </w:rPr>
              <w:t>1) Документы, характер информации в которых предполагает или допускает включение в них персональных данных.</w:t>
            </w:r>
          </w:p>
          <w:p w:rsidR="00A7621F" w:rsidRPr="00CF26C1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1.</w:t>
            </w:r>
            <w:r w:rsidR="00695522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</w:t>
            </w: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сведений, содержащихся в уведомлении об обработке </w:t>
            </w:r>
            <w:proofErr w:type="spellStart"/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2.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Договора с внешними организациями:</w:t>
            </w:r>
          </w:p>
          <w:p w:rsidR="00A7621F" w:rsidRPr="00CF26C1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а) Проездные документы и бронирование гостиниц при организации командировок.</w:t>
            </w:r>
          </w:p>
          <w:p w:rsidR="00A7621F" w:rsidRPr="00CF26C1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б) Добровольное медицинское страхование.</w:t>
            </w:r>
          </w:p>
          <w:p w:rsidR="00A7621F" w:rsidRPr="00CF26C1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в) Обеспечение телефонной связью.</w:t>
            </w:r>
          </w:p>
          <w:p w:rsidR="00A7621F" w:rsidRPr="00CF26C1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г) Заработная плата Сотрудникам.</w:t>
            </w:r>
          </w:p>
          <w:p w:rsidR="00A7621F" w:rsidRPr="00CF26C1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д) Изготовление визитных карточек.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3.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Согласие Сотрудника на обработку персональных данных.</w:t>
            </w:r>
          </w:p>
          <w:p w:rsidR="000F4495" w:rsidRPr="00CF26C1" w:rsidRDefault="000F4495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</w:p>
          <w:p w:rsidR="00A7621F" w:rsidRPr="00CF26C1" w:rsidRDefault="000F4495" w:rsidP="000F4495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i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b/>
                <w:i/>
                <w:sz w:val="20"/>
                <w:szCs w:val="20"/>
                <w:lang w:val="ru-RU"/>
              </w:rPr>
              <w:t xml:space="preserve">2) </w:t>
            </w:r>
            <w:r w:rsidR="00A7621F" w:rsidRPr="00CF26C1">
              <w:rPr>
                <w:rFonts w:ascii="Century Gothic" w:hAnsi="Century Gothic"/>
                <w:b/>
                <w:i/>
                <w:sz w:val="20"/>
                <w:szCs w:val="20"/>
                <w:lang w:val="ru-RU"/>
              </w:rPr>
              <w:t>Информационные системы персональных данных.</w:t>
            </w:r>
          </w:p>
          <w:p w:rsidR="000F4495" w:rsidRPr="00CF26C1" w:rsidRDefault="000F4495" w:rsidP="000F4495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i/>
                <w:sz w:val="20"/>
                <w:szCs w:val="20"/>
                <w:lang w:val="ru-RU"/>
              </w:rPr>
            </w:pPr>
          </w:p>
          <w:p w:rsidR="00A7621F" w:rsidRPr="00CF26C1" w:rsidRDefault="000F4495" w:rsidP="000F4495">
            <w:pPr>
              <w:spacing w:line="20" w:lineRule="atLeast"/>
              <w:ind w:left="3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i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b/>
                <w:i/>
                <w:sz w:val="20"/>
                <w:szCs w:val="20"/>
                <w:lang w:val="ru-RU"/>
              </w:rPr>
              <w:t xml:space="preserve">3) </w:t>
            </w:r>
            <w:r w:rsidR="00A7621F" w:rsidRPr="00CF26C1">
              <w:rPr>
                <w:rFonts w:ascii="Century Gothic" w:hAnsi="Century Gothic"/>
                <w:b/>
                <w:i/>
                <w:sz w:val="20"/>
                <w:szCs w:val="20"/>
                <w:lang w:val="ru-RU"/>
              </w:rPr>
              <w:t>Деятельность по обработке персональных данных: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1.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соблюдения требований законодательства РФ при обработке </w:t>
            </w:r>
            <w:proofErr w:type="spellStart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Кандидатов на замещение вакантных должностей.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2.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соблюдения требований законодательства РФ при обработке </w:t>
            </w:r>
            <w:proofErr w:type="spellStart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сотрудников.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3.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соблюдения требований законодательства РФ при обработке </w:t>
            </w:r>
            <w:proofErr w:type="spellStart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родственников сотрудников.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4.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Проверка мест хранения документов уволенных сотрудников.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5.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соблюдения требований законодательства РФ при обработке </w:t>
            </w:r>
            <w:proofErr w:type="spellStart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</w:t>
            </w: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физических лиц,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состоящих в договорных или иных гражданско-правовых отношениях.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6.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соблюдения требований законодательства РФ при обработке </w:t>
            </w:r>
            <w:proofErr w:type="spellStart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lastRenderedPageBreak/>
              <w:t>Заявителей/представителей заявителей (обратившихся к Оператору с заявлениями или обращениями).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7.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соблюдения требований законодательства РФ при </w:t>
            </w: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обработке биометрических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и специальных категорий </w:t>
            </w:r>
            <w:proofErr w:type="spellStart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8.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соблюдения требований «Положения об особенностях обработки </w:t>
            </w:r>
            <w:proofErr w:type="spellStart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, осуществляемых без использования средств автоматизации».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9.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Проверка соблюдения требований ст. 18.1 ФЗ-152 «О персональных данных».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10.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Проверка соблюдения требований ст. 19 ФЗ-152 «О персональных данных».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11.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соблюдения требований законодательства РФ при обработке </w:t>
            </w:r>
            <w:proofErr w:type="spellStart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в целях продвижения товаров, работ и услуг на рынке.</w:t>
            </w:r>
          </w:p>
          <w:p w:rsidR="00A7621F" w:rsidRPr="00CF26C1" w:rsidRDefault="00695522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12. </w:t>
            </w:r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Проверка соблюдения требований законодательства РФ при обработке </w:t>
            </w:r>
            <w:proofErr w:type="spellStart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="00A7621F"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в целях организации пропускного режима и охраны территории оператора.</w:t>
            </w:r>
          </w:p>
          <w:p w:rsidR="00A7621F" w:rsidRPr="00D01F43" w:rsidRDefault="00A7621F" w:rsidP="00695522">
            <w:pPr>
              <w:spacing w:line="20" w:lineRule="atLeast"/>
              <w:ind w:firstLine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i/>
                <w:sz w:val="20"/>
                <w:szCs w:val="20"/>
                <w:lang w:val="ru-RU"/>
              </w:rPr>
            </w:pPr>
            <w:r w:rsidRPr="00D01F43">
              <w:rPr>
                <w:rFonts w:ascii="Century Gothic" w:hAnsi="Century Gothic"/>
                <w:i/>
                <w:sz w:val="20"/>
                <w:szCs w:val="20"/>
                <w:lang w:val="ru-RU"/>
              </w:rPr>
              <w:t xml:space="preserve">Формирование требований по приведению БП и внутренних организационно-распорядительных документов (ОРД) в части обработки </w:t>
            </w:r>
            <w:proofErr w:type="spellStart"/>
            <w:r w:rsidRPr="00D01F43">
              <w:rPr>
                <w:rFonts w:ascii="Century Gothic" w:hAnsi="Century Gothic"/>
                <w:i/>
                <w:sz w:val="20"/>
                <w:szCs w:val="20"/>
                <w:lang w:val="ru-RU"/>
              </w:rPr>
              <w:t>ПДн</w:t>
            </w:r>
            <w:proofErr w:type="spellEnd"/>
            <w:r w:rsidRPr="00D01F43">
              <w:rPr>
                <w:rFonts w:ascii="Century Gothic" w:hAnsi="Century Gothic"/>
                <w:i/>
                <w:sz w:val="20"/>
                <w:szCs w:val="20"/>
                <w:lang w:val="ru-RU"/>
              </w:rPr>
              <w:t xml:space="preserve"> оператора в соответствие 152-ФЗ.</w:t>
            </w:r>
          </w:p>
        </w:tc>
        <w:tc>
          <w:tcPr>
            <w:tcW w:w="2127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A7621F" w:rsidRPr="00CF26C1" w:rsidRDefault="00A7621F" w:rsidP="00695522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  <w:lastRenderedPageBreak/>
              <w:t>Отчет об обследовании.</w:t>
            </w:r>
          </w:p>
          <w:p w:rsidR="00A7621F" w:rsidRPr="00CF26C1" w:rsidRDefault="00A7621F" w:rsidP="00695522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Выданные замечаний, рекомендаций и предложений по корректировке БП и внутренних ОРД  в части обработки </w:t>
            </w:r>
            <w:proofErr w:type="spellStart"/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 в соответствии с ФЗ-152</w:t>
            </w:r>
          </w:p>
        </w:tc>
        <w:tc>
          <w:tcPr>
            <w:tcW w:w="1559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A7621F" w:rsidRPr="00CF26C1" w:rsidRDefault="00D01F43" w:rsidP="00695522">
            <w:pPr>
              <w:pStyle w:val="af7"/>
              <w:spacing w:line="20" w:lineRule="atLeast"/>
              <w:ind w:righ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lang w:eastAsia="en-US"/>
              </w:rPr>
            </w:pPr>
            <w:r>
              <w:rPr>
                <w:rFonts w:ascii="Century Gothic" w:hAnsi="Century Gothic"/>
                <w:sz w:val="20"/>
                <w:lang w:eastAsia="en-US"/>
              </w:rPr>
              <w:t>До 30</w:t>
            </w:r>
          </w:p>
          <w:p w:rsidR="00A7621F" w:rsidRPr="00CF26C1" w:rsidRDefault="00CF26C1" w:rsidP="00695522">
            <w:pPr>
              <w:pStyle w:val="af7"/>
              <w:spacing w:line="20" w:lineRule="atLeast"/>
              <w:ind w:righ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sz w:val="20"/>
                <w:lang w:eastAsia="en-US"/>
              </w:rPr>
            </w:pPr>
            <w:r>
              <w:rPr>
                <w:rFonts w:ascii="Century Gothic" w:hAnsi="Century Gothic"/>
                <w:sz w:val="20"/>
                <w:lang w:eastAsia="en-US"/>
              </w:rPr>
              <w:t>р</w:t>
            </w:r>
            <w:r w:rsidR="00A7621F" w:rsidRPr="00CF26C1">
              <w:rPr>
                <w:rFonts w:ascii="Century Gothic" w:hAnsi="Century Gothic"/>
                <w:sz w:val="20"/>
                <w:lang w:eastAsia="en-US"/>
              </w:rPr>
              <w:t>абочих дней</w:t>
            </w:r>
          </w:p>
        </w:tc>
        <w:tc>
          <w:tcPr>
            <w:tcW w:w="2011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A7621F" w:rsidRPr="00CF26C1" w:rsidRDefault="007617EC" w:rsidP="00D01F43">
            <w:pPr>
              <w:spacing w:line="2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</w:pPr>
            <w:r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  <w:t>75</w:t>
            </w:r>
            <w:r w:rsidR="002047D1"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  <w:t>0</w:t>
            </w:r>
            <w:r w:rsidR="007E454F"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  <w:t> </w:t>
            </w:r>
            <w:r w:rsidR="00A7621F" w:rsidRPr="00CF26C1"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  <w:t>000</w:t>
            </w:r>
            <w:r w:rsidR="007E454F"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  <w:t xml:space="preserve"> руб.</w:t>
            </w:r>
          </w:p>
        </w:tc>
      </w:tr>
      <w:tr w:rsidR="00695522" w:rsidRPr="007E454F" w:rsidTr="00DB7D2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695522" w:rsidRPr="00CF26C1" w:rsidRDefault="00CF26C1" w:rsidP="00695522">
            <w:pPr>
              <w:pStyle w:val="a3"/>
              <w:spacing w:line="240" w:lineRule="exact"/>
              <w:contextualSpacing/>
              <w:jc w:val="center"/>
              <w:rPr>
                <w:rFonts w:ascii="Century Gothic" w:hAnsi="Century Gothic"/>
                <w:b w:val="0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b w:val="0"/>
                <w:sz w:val="20"/>
                <w:szCs w:val="20"/>
                <w:lang w:val="ru-RU"/>
              </w:rPr>
              <w:lastRenderedPageBreak/>
              <w:t>1.</w:t>
            </w:r>
            <w:r w:rsidR="00695522" w:rsidRPr="00CF26C1">
              <w:rPr>
                <w:rFonts w:ascii="Century Gothic" w:hAnsi="Century Gothic"/>
                <w:b w:val="0"/>
                <w:sz w:val="20"/>
                <w:szCs w:val="20"/>
                <w:lang w:val="ru-RU"/>
              </w:rPr>
              <w:t>2</w:t>
            </w:r>
          </w:p>
        </w:tc>
        <w:tc>
          <w:tcPr>
            <w:tcW w:w="4483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695522" w:rsidRPr="00CF26C1" w:rsidRDefault="00695522" w:rsidP="00695522">
            <w:pPr>
              <w:spacing w:line="20" w:lineRule="atLeast"/>
              <w:ind w:firstLine="1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Разработка/доработка пакета проектов ОРД, в части обработки и защиты </w:t>
            </w:r>
            <w:proofErr w:type="spellStart"/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ПДн</w:t>
            </w:r>
            <w:proofErr w:type="spellEnd"/>
          </w:p>
        </w:tc>
        <w:tc>
          <w:tcPr>
            <w:tcW w:w="2127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695522" w:rsidRPr="00CF26C1" w:rsidRDefault="00695522" w:rsidP="00695522">
            <w:pPr>
              <w:pStyle w:val="a4"/>
              <w:spacing w:line="20" w:lineRule="atLeast"/>
              <w:ind w:left="3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 xml:space="preserve">Проекты ОРД в части обработки и </w:t>
            </w:r>
            <w:r w:rsidRPr="00CF26C1">
              <w:rPr>
                <w:rFonts w:ascii="Century Gothic" w:hAnsi="Century Gothic"/>
                <w:bCs/>
                <w:sz w:val="20"/>
                <w:szCs w:val="20"/>
                <w:lang w:val="ru-RU"/>
              </w:rPr>
              <w:t xml:space="preserve">защиты </w:t>
            </w:r>
            <w:proofErr w:type="spellStart"/>
            <w:r w:rsidRPr="00CF26C1">
              <w:rPr>
                <w:rFonts w:ascii="Century Gothic" w:hAnsi="Century Gothic"/>
                <w:bCs/>
                <w:sz w:val="20"/>
                <w:szCs w:val="20"/>
                <w:lang w:val="ru-RU"/>
              </w:rPr>
              <w:t>ПДн</w:t>
            </w:r>
            <w:proofErr w:type="spellEnd"/>
            <w:r w:rsidRPr="00CF26C1">
              <w:rPr>
                <w:rFonts w:ascii="Century Gothic" w:hAnsi="Century Gothic"/>
                <w:sz w:val="20"/>
                <w:szCs w:val="20"/>
                <w:lang w:val="ru-RU"/>
              </w:rPr>
              <w:t>, в соответствии с ФЗ-152 и их представление оператору на утверждение</w:t>
            </w:r>
          </w:p>
        </w:tc>
        <w:tc>
          <w:tcPr>
            <w:tcW w:w="1559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695522" w:rsidRPr="00CF26C1" w:rsidRDefault="00695522" w:rsidP="00695522">
            <w:pPr>
              <w:pStyle w:val="af7"/>
              <w:spacing w:line="20" w:lineRule="atLeast"/>
              <w:ind w:righ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0"/>
                <w:lang w:eastAsia="en-US"/>
              </w:rPr>
            </w:pPr>
            <w:r w:rsidRPr="00CF26C1">
              <w:rPr>
                <w:rFonts w:ascii="Century Gothic" w:hAnsi="Century Gothic"/>
                <w:sz w:val="20"/>
                <w:lang w:eastAsia="en-US"/>
              </w:rPr>
              <w:t>До</w:t>
            </w:r>
            <w:r w:rsidR="002047D1">
              <w:rPr>
                <w:rFonts w:ascii="Century Gothic" w:hAnsi="Century Gothic"/>
                <w:sz w:val="20"/>
                <w:lang w:eastAsia="en-US"/>
              </w:rPr>
              <w:t xml:space="preserve"> 30</w:t>
            </w:r>
          </w:p>
          <w:p w:rsidR="00695522" w:rsidRPr="00CF26C1" w:rsidRDefault="00CF26C1" w:rsidP="00695522">
            <w:pPr>
              <w:pStyle w:val="af7"/>
              <w:spacing w:line="20" w:lineRule="atLeast"/>
              <w:ind w:right="-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sz w:val="20"/>
                <w:lang w:eastAsia="en-US"/>
              </w:rPr>
            </w:pPr>
            <w:r>
              <w:rPr>
                <w:rFonts w:ascii="Century Gothic" w:hAnsi="Century Gothic"/>
                <w:sz w:val="20"/>
                <w:lang w:eastAsia="en-US"/>
              </w:rPr>
              <w:t>р</w:t>
            </w:r>
            <w:r w:rsidR="00695522" w:rsidRPr="00CF26C1">
              <w:rPr>
                <w:rFonts w:ascii="Century Gothic" w:hAnsi="Century Gothic"/>
                <w:sz w:val="20"/>
                <w:lang w:eastAsia="en-US"/>
              </w:rPr>
              <w:t>абочих дней</w:t>
            </w:r>
          </w:p>
        </w:tc>
        <w:tc>
          <w:tcPr>
            <w:tcW w:w="2011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695522" w:rsidRPr="00DB7D22" w:rsidRDefault="007617EC" w:rsidP="00D01F43">
            <w:pPr>
              <w:spacing w:line="2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entury Gothic" w:hAnsi="Century Gothic"/>
                <w:color w:val="000000" w:themeColor="text1"/>
                <w:sz w:val="20"/>
                <w:szCs w:val="20"/>
                <w:lang w:val="ru-RU"/>
              </w:rPr>
            </w:pPr>
            <w:r>
              <w:rPr>
                <w:rFonts w:ascii="Century Gothic" w:hAnsi="Century Gothic"/>
                <w:sz w:val="20"/>
                <w:szCs w:val="20"/>
                <w:lang w:val="ru-RU"/>
              </w:rPr>
              <w:t>30</w:t>
            </w:r>
            <w:r w:rsidR="007E454F" w:rsidRPr="007E454F">
              <w:rPr>
                <w:rFonts w:ascii="Century Gothic" w:hAnsi="Century Gothic"/>
                <w:sz w:val="20"/>
                <w:szCs w:val="20"/>
                <w:lang w:val="ru-RU"/>
              </w:rPr>
              <w:t>0 000 руб.</w:t>
            </w:r>
          </w:p>
        </w:tc>
      </w:tr>
      <w:tr w:rsidR="00695522" w:rsidRPr="00CF26C1" w:rsidTr="00DB7D22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88" w:type="dxa"/>
            <w:gridSpan w:val="3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4" w:space="0" w:color="auto"/>
            </w:tcBorders>
            <w:vAlign w:val="center"/>
          </w:tcPr>
          <w:p w:rsidR="00695522" w:rsidRPr="00CF26C1" w:rsidRDefault="00695522" w:rsidP="00695522">
            <w:pPr>
              <w:jc w:val="right"/>
              <w:rPr>
                <w:rFonts w:ascii="Century Gothic" w:hAnsi="Century Gothic"/>
                <w:bCs w:val="0"/>
                <w:sz w:val="20"/>
                <w:szCs w:val="20"/>
                <w:lang w:val="ru-RU"/>
              </w:rPr>
            </w:pPr>
            <w:r w:rsidRPr="00CF26C1">
              <w:rPr>
                <w:rFonts w:ascii="Century Gothic" w:hAnsi="Century Gothic"/>
                <w:bCs w:val="0"/>
                <w:sz w:val="20"/>
                <w:szCs w:val="20"/>
                <w:lang w:val="ru-RU"/>
              </w:rPr>
              <w:t>ИТОГО:</w:t>
            </w:r>
          </w:p>
        </w:tc>
        <w:tc>
          <w:tcPr>
            <w:tcW w:w="1559" w:type="dxa"/>
            <w:tcBorders>
              <w:top w:val="single" w:sz="8" w:space="0" w:color="0669B0"/>
              <w:left w:val="single" w:sz="4" w:space="0" w:color="auto"/>
              <w:bottom w:val="single" w:sz="8" w:space="0" w:color="0669B0"/>
              <w:right w:val="single" w:sz="8" w:space="0" w:color="0669B0"/>
            </w:tcBorders>
            <w:vAlign w:val="center"/>
          </w:tcPr>
          <w:p w:rsidR="00695522" w:rsidRPr="00CF26C1" w:rsidRDefault="00695522" w:rsidP="00695522">
            <w:pPr>
              <w:pStyle w:val="af7"/>
              <w:spacing w:line="20" w:lineRule="atLeast"/>
              <w:ind w:righ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sz w:val="20"/>
                <w:lang w:eastAsia="en-US"/>
              </w:rPr>
            </w:pPr>
            <w:r w:rsidRPr="00CF26C1">
              <w:rPr>
                <w:rFonts w:ascii="Century Gothic" w:hAnsi="Century Gothic"/>
                <w:b/>
                <w:sz w:val="20"/>
                <w:lang w:eastAsia="en-US"/>
              </w:rPr>
              <w:t xml:space="preserve">До </w:t>
            </w:r>
            <w:r w:rsidR="002047D1">
              <w:rPr>
                <w:rFonts w:ascii="Century Gothic" w:hAnsi="Century Gothic"/>
                <w:b/>
                <w:sz w:val="20"/>
                <w:lang w:eastAsia="en-US"/>
              </w:rPr>
              <w:t>6</w:t>
            </w:r>
            <w:r w:rsidR="00D01F43">
              <w:rPr>
                <w:rFonts w:ascii="Century Gothic" w:hAnsi="Century Gothic"/>
                <w:b/>
                <w:sz w:val="20"/>
                <w:lang w:eastAsia="en-US"/>
              </w:rPr>
              <w:t>5</w:t>
            </w:r>
          </w:p>
          <w:p w:rsidR="00695522" w:rsidRPr="00CF26C1" w:rsidRDefault="00CF26C1" w:rsidP="00695522">
            <w:pPr>
              <w:pStyle w:val="af7"/>
              <w:spacing w:line="20" w:lineRule="atLeast"/>
              <w:ind w:right="-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sz w:val="20"/>
                <w:lang w:eastAsia="en-US"/>
              </w:rPr>
            </w:pPr>
            <w:r>
              <w:rPr>
                <w:rFonts w:ascii="Century Gothic" w:hAnsi="Century Gothic"/>
                <w:b/>
                <w:sz w:val="20"/>
                <w:lang w:eastAsia="en-US"/>
              </w:rPr>
              <w:t>р</w:t>
            </w:r>
            <w:r w:rsidR="00695522" w:rsidRPr="00CF26C1">
              <w:rPr>
                <w:rFonts w:ascii="Century Gothic" w:hAnsi="Century Gothic"/>
                <w:b/>
                <w:sz w:val="20"/>
                <w:lang w:eastAsia="en-US"/>
              </w:rPr>
              <w:t>абочих дней</w:t>
            </w:r>
          </w:p>
        </w:tc>
        <w:tc>
          <w:tcPr>
            <w:tcW w:w="2011" w:type="dxa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695522" w:rsidRPr="00DB7D22" w:rsidRDefault="007617EC" w:rsidP="007E454F">
            <w:pPr>
              <w:spacing w:line="20" w:lineRule="atLeas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entury Gothic" w:hAnsi="Century Gothic"/>
                <w:b/>
                <w:color w:val="000000" w:themeColor="text1"/>
                <w:sz w:val="20"/>
                <w:szCs w:val="20"/>
                <w:lang w:val="ru-RU"/>
              </w:rPr>
            </w:pPr>
            <w:r>
              <w:rPr>
                <w:rFonts w:ascii="Century Gothic" w:hAnsi="Century Gothic"/>
                <w:b/>
                <w:color w:val="000000" w:themeColor="text1"/>
                <w:sz w:val="20"/>
                <w:szCs w:val="20"/>
                <w:lang w:val="ru-RU"/>
              </w:rPr>
              <w:t xml:space="preserve">    1 05</w:t>
            </w:r>
            <w:r w:rsidR="00DB7D22">
              <w:rPr>
                <w:rFonts w:ascii="Century Gothic" w:hAnsi="Century Gothic"/>
                <w:b/>
                <w:color w:val="000000" w:themeColor="text1"/>
                <w:sz w:val="20"/>
                <w:szCs w:val="20"/>
                <w:lang w:val="ru-RU"/>
              </w:rPr>
              <w:t>0 000 руб.</w:t>
            </w:r>
          </w:p>
        </w:tc>
      </w:tr>
      <w:tr w:rsidR="00D01F43" w:rsidRPr="007617EC" w:rsidTr="00A9303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658" w:type="dxa"/>
            <w:gridSpan w:val="5"/>
            <w:tcBorders>
              <w:top w:val="single" w:sz="8" w:space="0" w:color="0669B0"/>
              <w:left w:val="single" w:sz="8" w:space="0" w:color="0669B0"/>
              <w:bottom w:val="single" w:sz="8" w:space="0" w:color="0669B0"/>
              <w:right w:val="single" w:sz="8" w:space="0" w:color="0669B0"/>
            </w:tcBorders>
            <w:vAlign w:val="center"/>
          </w:tcPr>
          <w:p w:rsidR="00D01F43" w:rsidRPr="00D01F43" w:rsidRDefault="00D01F43" w:rsidP="00D01F43">
            <w:pPr>
              <w:pStyle w:val="Default"/>
              <w:jc w:val="center"/>
              <w:rPr>
                <w:rFonts w:ascii="Century Gothic" w:hAnsi="Century Gothic"/>
                <w:sz w:val="20"/>
                <w:szCs w:val="20"/>
              </w:rPr>
            </w:pPr>
          </w:p>
        </w:tc>
      </w:tr>
    </w:tbl>
    <w:p w:rsidR="00815494" w:rsidRDefault="00815494" w:rsidP="009B4F99">
      <w:pPr>
        <w:pStyle w:val="af4"/>
        <w:shd w:val="clear" w:color="auto" w:fill="auto"/>
        <w:spacing w:before="0" w:beforeAutospacing="0" w:after="0" w:afterAutospacing="0"/>
        <w:ind w:left="0" w:firstLine="425"/>
        <w:rPr>
          <w:b/>
          <w:sz w:val="24"/>
        </w:rPr>
      </w:pPr>
    </w:p>
    <w:p w:rsidR="00DA2F1C" w:rsidRPr="00CF26C1" w:rsidRDefault="00DA2F1C" w:rsidP="009B4F99">
      <w:pPr>
        <w:pStyle w:val="af4"/>
        <w:shd w:val="clear" w:color="auto" w:fill="auto"/>
        <w:spacing w:before="0" w:beforeAutospacing="0" w:after="0" w:afterAutospacing="0"/>
        <w:ind w:left="0" w:firstLine="425"/>
        <w:rPr>
          <w:b/>
          <w:sz w:val="24"/>
        </w:rPr>
      </w:pPr>
      <w:r w:rsidRPr="00CF26C1">
        <w:rPr>
          <w:b/>
          <w:sz w:val="24"/>
        </w:rPr>
        <w:t xml:space="preserve">Примечание: </w:t>
      </w:r>
    </w:p>
    <w:p w:rsidR="009B4F99" w:rsidRPr="00CF26C1" w:rsidRDefault="009B4F99" w:rsidP="009B4F99">
      <w:pPr>
        <w:spacing w:line="276" w:lineRule="auto"/>
        <w:ind w:left="709" w:hanging="284"/>
        <w:jc w:val="both"/>
        <w:rPr>
          <w:rFonts w:ascii="Century Gothic" w:hAnsi="Century Gothic"/>
          <w:sz w:val="24"/>
          <w:szCs w:val="24"/>
          <w:lang w:val="ru-RU"/>
        </w:rPr>
      </w:pPr>
      <w:r w:rsidRPr="00CF26C1">
        <w:rPr>
          <w:rFonts w:ascii="Century Gothic" w:hAnsi="Century Gothic"/>
          <w:sz w:val="24"/>
          <w:szCs w:val="24"/>
          <w:lang w:val="ru-RU"/>
        </w:rPr>
        <w:t>1) Стоимость работ указана без НДС ввиду применения исполнителем упрощённой системы налогообложения.</w:t>
      </w:r>
    </w:p>
    <w:p w:rsidR="00743C57" w:rsidRPr="00617D8D" w:rsidRDefault="009B4F99" w:rsidP="00617D8D">
      <w:pPr>
        <w:spacing w:line="276" w:lineRule="auto"/>
        <w:ind w:left="709" w:hanging="284"/>
        <w:jc w:val="both"/>
        <w:rPr>
          <w:rFonts w:ascii="Century Gothic" w:hAnsi="Century Gothic"/>
          <w:sz w:val="24"/>
          <w:szCs w:val="24"/>
          <w:lang w:val="ru-RU"/>
        </w:rPr>
      </w:pPr>
      <w:r w:rsidRPr="00CF26C1">
        <w:rPr>
          <w:rFonts w:ascii="Century Gothic" w:hAnsi="Century Gothic"/>
          <w:sz w:val="24"/>
          <w:szCs w:val="24"/>
          <w:lang w:val="ru-RU"/>
        </w:rPr>
        <w:t>2) Стоимость работ по этапам действительна при заключении договорных отношений на полный комплекс работ. При заключении договорных от</w:t>
      </w:r>
      <w:bookmarkStart w:id="0" w:name="_GoBack"/>
      <w:bookmarkEnd w:id="0"/>
      <w:r w:rsidRPr="00CF26C1">
        <w:rPr>
          <w:rFonts w:ascii="Century Gothic" w:hAnsi="Century Gothic"/>
          <w:sz w:val="24"/>
          <w:szCs w:val="24"/>
          <w:lang w:val="ru-RU"/>
        </w:rPr>
        <w:t>ношений на отдельные этапы работ с</w:t>
      </w:r>
      <w:r w:rsidR="00617D8D">
        <w:rPr>
          <w:rFonts w:ascii="Century Gothic" w:hAnsi="Century Gothic"/>
          <w:sz w:val="24"/>
          <w:szCs w:val="24"/>
          <w:lang w:val="ru-RU"/>
        </w:rPr>
        <w:t>тоимость оговаривается отдельно.</w:t>
      </w:r>
    </w:p>
    <w:p w:rsidR="000B30F8" w:rsidRPr="00CF26C1" w:rsidRDefault="000B30F8">
      <w:pPr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</w:p>
    <w:p w:rsidR="000B30F8" w:rsidRPr="00CF26C1" w:rsidRDefault="006F0902" w:rsidP="000B30F8">
      <w:pPr>
        <w:ind w:left="1440" w:firstLine="720"/>
        <w:jc w:val="center"/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  <w:r w:rsidRPr="00CF26C1"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  <w:t>ПРИЛОЖЕНИЕ № 1. ЛИЦЕНЗИИ ИСПОЛНИТЕЛЯ.</w:t>
      </w:r>
    </w:p>
    <w:p w:rsidR="006F0902" w:rsidRPr="00CF26C1" w:rsidRDefault="000B30F8" w:rsidP="000B30F8">
      <w:pPr>
        <w:pStyle w:val="af0"/>
      </w:pPr>
      <w:r w:rsidRPr="00CF26C1">
        <w:rPr>
          <w:noProof/>
          <w:lang w:eastAsia="ru-RU"/>
        </w:rPr>
        <w:drawing>
          <wp:anchor distT="0" distB="0" distL="114300" distR="114300" simplePos="0" relativeHeight="251667456" behindDoc="0" locked="1" layoutInCell="1" allowOverlap="1" wp14:anchorId="26829ED6" wp14:editId="7C143CF9">
            <wp:simplePos x="0" y="0"/>
            <wp:positionH relativeFrom="margin">
              <wp:align>center</wp:align>
            </wp:positionH>
            <wp:positionV relativeFrom="page">
              <wp:posOffset>1695450</wp:posOffset>
            </wp:positionV>
            <wp:extent cx="5849620" cy="8279765"/>
            <wp:effectExtent l="0" t="0" r="0" b="6985"/>
            <wp:wrapNone/>
            <wp:docPr id="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827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0902" w:rsidRPr="00CF26C1" w:rsidRDefault="006F0902" w:rsidP="006F0902">
      <w:pPr>
        <w:jc w:val="center"/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  <w:r w:rsidRPr="00CF26C1">
        <w:rPr>
          <w:noProof/>
          <w:sz w:val="20"/>
          <w:lang w:val="ru-RU" w:eastAsia="ru-RU"/>
        </w:rPr>
        <w:lastRenderedPageBreak/>
        <w:drawing>
          <wp:inline distT="0" distB="0" distL="0" distR="0" wp14:anchorId="6C5943E6" wp14:editId="378EC3D1">
            <wp:extent cx="5763600" cy="8280000"/>
            <wp:effectExtent l="0" t="0" r="8890" b="6985"/>
            <wp:docPr id="10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600" cy="82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02" w:rsidRPr="00CF26C1" w:rsidRDefault="006F0902" w:rsidP="006F0902">
      <w:pPr>
        <w:jc w:val="center"/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  <w:r w:rsidRPr="00CF26C1">
        <w:rPr>
          <w:noProof/>
          <w:sz w:val="20"/>
          <w:lang w:val="ru-RU" w:eastAsia="ru-RU"/>
        </w:rPr>
        <w:lastRenderedPageBreak/>
        <w:drawing>
          <wp:inline distT="0" distB="0" distL="0" distR="0" wp14:anchorId="7AFB0D1A" wp14:editId="0C329908">
            <wp:extent cx="6051600" cy="8640000"/>
            <wp:effectExtent l="0" t="0" r="6350" b="889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600" cy="86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02" w:rsidRPr="00CF26C1" w:rsidRDefault="006F0902" w:rsidP="006F0902">
      <w:pPr>
        <w:jc w:val="center"/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  <w:r w:rsidRPr="00CF26C1">
        <w:rPr>
          <w:noProof/>
          <w:sz w:val="20"/>
          <w:lang w:val="ru-RU" w:eastAsia="ru-RU"/>
        </w:rPr>
        <w:lastRenderedPageBreak/>
        <w:drawing>
          <wp:inline distT="0" distB="0" distL="0" distR="0" wp14:anchorId="0C2581AE" wp14:editId="15ECA56A">
            <wp:extent cx="6051600" cy="8640000"/>
            <wp:effectExtent l="0" t="0" r="6350" b="8890"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600" cy="86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6C1"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  <w:br w:type="page"/>
      </w:r>
    </w:p>
    <w:p w:rsidR="006F0902" w:rsidRPr="00CF26C1" w:rsidRDefault="006F0902" w:rsidP="00A23982">
      <w:pPr>
        <w:spacing w:before="69" w:after="3"/>
        <w:jc w:val="center"/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  <w:r w:rsidRPr="00CF26C1"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  <w:lastRenderedPageBreak/>
        <w:t>ПРИЛОЖЕНИЕ № 2. БЛАГОДАРСТВЕННЫЕ ПИСЬМА</w:t>
      </w:r>
    </w:p>
    <w:p w:rsidR="00DA2F1C" w:rsidRPr="00CF26C1" w:rsidRDefault="00E85613" w:rsidP="003A1060">
      <w:pPr>
        <w:jc w:val="center"/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  <w:r>
        <w:rPr>
          <w:rFonts w:ascii="Century Gothic" w:hAnsi="Century Gothic"/>
          <w:noProof/>
          <w:color w:val="548DD4" w:themeColor="text2" w:themeTint="99"/>
          <w:sz w:val="36"/>
          <w:szCs w:val="36"/>
          <w:lang w:val="ru-RU"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62" type="#_x0000_t75" style="position:absolute;left:0;text-align:left;margin-left:43.8pt;margin-top:109.15pt;width:450.7pt;height:651.8pt;z-index:-251646976;mso-position-horizontal-relative:text;mso-position-vertical-relative:page">
            <v:imagedata r:id="rId18" o:title="Росмолодеж"/>
            <w10:wrap anchory="page"/>
          </v:shape>
        </w:pict>
      </w:r>
    </w:p>
    <w:p w:rsidR="001A57F5" w:rsidRPr="00CF26C1" w:rsidRDefault="001A57F5">
      <w:pPr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  <w:r w:rsidRPr="00CF26C1"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  <w:br w:type="page"/>
      </w:r>
    </w:p>
    <w:p w:rsidR="003A1060" w:rsidRPr="00CF26C1" w:rsidRDefault="00E85613" w:rsidP="003A1060">
      <w:pPr>
        <w:jc w:val="center"/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  <w:r>
        <w:rPr>
          <w:rFonts w:ascii="Century Gothic" w:hAnsi="Century Gothic"/>
          <w:noProof/>
          <w:color w:val="548DD4" w:themeColor="text2" w:themeTint="99"/>
          <w:sz w:val="36"/>
          <w:szCs w:val="36"/>
          <w:lang w:val="ru-RU" w:eastAsia="ru-RU"/>
        </w:rPr>
        <w:lastRenderedPageBreak/>
        <w:pict>
          <v:shape id="_x0000_s1063" type="#_x0000_t75" style="position:absolute;left:0;text-align:left;margin-left:38.05pt;margin-top:76.2pt;width:463.2pt;height:652.1pt;z-index:-251645952;mso-position-horizontal-relative:text;mso-position-vertical-relative:page">
            <v:imagedata r:id="rId19" o:title="Пушкино"/>
            <w10:wrap anchory="page"/>
          </v:shape>
        </w:pict>
      </w:r>
      <w:r w:rsidR="003A1060" w:rsidRPr="00CF26C1"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  <w:br w:type="page"/>
      </w:r>
    </w:p>
    <w:p w:rsidR="00564ED4" w:rsidRDefault="00E85613">
      <w:pPr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  <w:r>
        <w:rPr>
          <w:rFonts w:ascii="Century Gothic" w:hAnsi="Century Gothic"/>
          <w:noProof/>
          <w:color w:val="548DD4" w:themeColor="text2" w:themeTint="99"/>
          <w:sz w:val="36"/>
          <w:szCs w:val="36"/>
          <w:lang w:val="ru-RU" w:eastAsia="ru-RU"/>
        </w:rPr>
        <w:lastRenderedPageBreak/>
        <w:pict>
          <v:shape id="_x0000_s1064" type="#_x0000_t75" style="position:absolute;margin-left:34.7pt;margin-top:76.95pt;width:469.7pt;height:652.15pt;z-index:-251644928;mso-position-horizontal-relative:text;mso-position-vertical-relative:page">
            <v:imagedata r:id="rId20" o:title="УК Креатив"/>
            <w10:wrap anchory="page"/>
          </v:shape>
        </w:pict>
      </w:r>
      <w:r w:rsidR="003A1060" w:rsidRPr="00CF26C1"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  <w:br w:type="page"/>
      </w:r>
      <w:r>
        <w:rPr>
          <w:rFonts w:ascii="Century Gothic" w:hAnsi="Century Gothic"/>
          <w:noProof/>
          <w:color w:val="548DD4" w:themeColor="text2" w:themeTint="99"/>
          <w:sz w:val="36"/>
          <w:szCs w:val="36"/>
          <w:lang w:val="ru-RU" w:eastAsia="ru-RU"/>
        </w:rPr>
        <w:lastRenderedPageBreak/>
        <w:pict>
          <v:shape id="_x0000_s1065" type="#_x0000_t75" style="position:absolute;margin-left:32.3pt;margin-top:77pt;width:476.2pt;height:651.8pt;z-index:-251643904;mso-position-horizontal-relative:text;mso-position-vertical-relative:page">
            <v:imagedata r:id="rId21" o:title="Бинго-Софт"/>
            <w10:wrap anchory="page"/>
          </v:shape>
        </w:pict>
      </w:r>
      <w:r w:rsidR="00564ED4"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  <w:br w:type="page"/>
      </w:r>
    </w:p>
    <w:p w:rsidR="003A1060" w:rsidRPr="00CF26C1" w:rsidRDefault="003A1060">
      <w:pPr>
        <w:rPr>
          <w:rFonts w:ascii="Century Gothic" w:hAnsi="Century Gothic"/>
          <w:color w:val="548DD4" w:themeColor="text2" w:themeTint="99"/>
          <w:sz w:val="36"/>
          <w:szCs w:val="36"/>
          <w:lang w:val="ru-RU"/>
        </w:rPr>
      </w:pPr>
    </w:p>
    <w:p w:rsidR="00A23982" w:rsidRPr="00CF26C1" w:rsidRDefault="00A23982" w:rsidP="003A1060">
      <w:pPr>
        <w:rPr>
          <w:lang w:val="ru-RU"/>
        </w:rPr>
      </w:pPr>
    </w:p>
    <w:p w:rsidR="008078AB" w:rsidRPr="00CF26C1" w:rsidRDefault="008078AB">
      <w:pPr>
        <w:rPr>
          <w:lang w:val="ru-RU"/>
        </w:rPr>
      </w:pPr>
    </w:p>
    <w:p w:rsidR="003A1060" w:rsidRPr="00CF26C1" w:rsidRDefault="003A1060">
      <w:pPr>
        <w:rPr>
          <w:lang w:val="ru-RU"/>
        </w:rPr>
      </w:pPr>
    </w:p>
    <w:p w:rsidR="003A1060" w:rsidRPr="00CF26C1" w:rsidRDefault="003A1060" w:rsidP="00A23982">
      <w:pPr>
        <w:pStyle w:val="10"/>
        <w:ind w:left="0"/>
        <w:jc w:val="center"/>
      </w:pPr>
    </w:p>
    <w:p w:rsidR="003A1060" w:rsidRPr="00CF26C1" w:rsidRDefault="003A1060" w:rsidP="00A23982">
      <w:pPr>
        <w:pStyle w:val="10"/>
        <w:ind w:left="0"/>
        <w:jc w:val="center"/>
      </w:pPr>
    </w:p>
    <w:p w:rsidR="003A1060" w:rsidRPr="00CF26C1" w:rsidRDefault="003A1060" w:rsidP="00A23982">
      <w:pPr>
        <w:pStyle w:val="10"/>
        <w:ind w:left="0"/>
        <w:jc w:val="center"/>
      </w:pPr>
    </w:p>
    <w:p w:rsidR="003A1060" w:rsidRPr="00CF26C1" w:rsidRDefault="003A1060" w:rsidP="00A23982">
      <w:pPr>
        <w:pStyle w:val="10"/>
        <w:ind w:left="0"/>
        <w:jc w:val="center"/>
      </w:pPr>
    </w:p>
    <w:p w:rsidR="00DA2F1C" w:rsidRPr="00CF26C1" w:rsidRDefault="00DA2F1C" w:rsidP="00DA2F1C">
      <w:pPr>
        <w:pStyle w:val="10"/>
      </w:pPr>
    </w:p>
    <w:p w:rsidR="001A57F5" w:rsidRPr="00CF26C1" w:rsidRDefault="001A57F5" w:rsidP="00DA2F1C">
      <w:pPr>
        <w:pStyle w:val="10"/>
      </w:pPr>
    </w:p>
    <w:p w:rsidR="00DA2F1C" w:rsidRPr="00CF26C1" w:rsidRDefault="00DA2F1C" w:rsidP="00DA2F1C">
      <w:pPr>
        <w:pStyle w:val="10"/>
        <w:jc w:val="center"/>
        <w:rPr>
          <w:bCs/>
        </w:rPr>
      </w:pPr>
      <w:r w:rsidRPr="00CF26C1">
        <w:rPr>
          <w:bCs/>
        </w:rPr>
        <w:t>РАЗОЧАРОВАНИЕ ОТ НИЗКОГО КАЧЕСТВА УСЛУГ ДЛИТСЯ ДОЛЬШЕ, ЧЕМ РАДОСТЬ ОТ НИЗКОЙ ЦЕНЫ!</w:t>
      </w:r>
    </w:p>
    <w:p w:rsidR="00DA2F1C" w:rsidRPr="00CF26C1" w:rsidRDefault="00DA2F1C" w:rsidP="00DA2F1C">
      <w:pPr>
        <w:pStyle w:val="10"/>
        <w:ind w:left="0"/>
        <w:jc w:val="center"/>
        <w:rPr>
          <w:b w:val="0"/>
          <w:bCs/>
          <w:sz w:val="26"/>
          <w:szCs w:val="26"/>
        </w:rPr>
      </w:pPr>
    </w:p>
    <w:p w:rsidR="00DA2F1C" w:rsidRPr="00CF26C1" w:rsidRDefault="00DA2F1C" w:rsidP="00DA2F1C">
      <w:pPr>
        <w:pStyle w:val="10"/>
        <w:ind w:left="0"/>
        <w:jc w:val="center"/>
      </w:pPr>
    </w:p>
    <w:p w:rsidR="00DA2F1C" w:rsidRPr="00CF26C1" w:rsidRDefault="00DA2F1C" w:rsidP="00DA2F1C">
      <w:pPr>
        <w:pStyle w:val="10"/>
        <w:ind w:left="0"/>
        <w:jc w:val="center"/>
      </w:pPr>
    </w:p>
    <w:p w:rsidR="006F0902" w:rsidRPr="00CF26C1" w:rsidRDefault="006F0902" w:rsidP="00A23982">
      <w:pPr>
        <w:pStyle w:val="10"/>
        <w:ind w:left="0"/>
        <w:jc w:val="center"/>
        <w:rPr>
          <w:sz w:val="32"/>
          <w:szCs w:val="32"/>
        </w:rPr>
      </w:pPr>
    </w:p>
    <w:p w:rsidR="00A23982" w:rsidRPr="00CF26C1" w:rsidRDefault="00A23982" w:rsidP="00A23982">
      <w:pPr>
        <w:pStyle w:val="10"/>
        <w:ind w:left="0"/>
        <w:jc w:val="center"/>
        <w:rPr>
          <w:sz w:val="32"/>
          <w:szCs w:val="32"/>
        </w:rPr>
      </w:pPr>
    </w:p>
    <w:p w:rsidR="006F0902" w:rsidRPr="00CF26C1" w:rsidRDefault="006F0902" w:rsidP="00A23982">
      <w:pPr>
        <w:pStyle w:val="10"/>
        <w:ind w:left="0"/>
        <w:jc w:val="center"/>
        <w:rPr>
          <w:b w:val="0"/>
          <w:sz w:val="32"/>
          <w:szCs w:val="32"/>
        </w:rPr>
      </w:pPr>
    </w:p>
    <w:p w:rsidR="006F0902" w:rsidRPr="00CF26C1" w:rsidRDefault="006F0902" w:rsidP="00A23982">
      <w:pPr>
        <w:pStyle w:val="10"/>
        <w:ind w:left="0"/>
        <w:jc w:val="center"/>
        <w:rPr>
          <w:b w:val="0"/>
          <w:sz w:val="32"/>
          <w:szCs w:val="32"/>
        </w:rPr>
      </w:pPr>
    </w:p>
    <w:p w:rsidR="006F0902" w:rsidRPr="00CF26C1" w:rsidRDefault="006F0902" w:rsidP="00A23982">
      <w:pPr>
        <w:pStyle w:val="10"/>
        <w:ind w:left="0"/>
        <w:jc w:val="center"/>
        <w:rPr>
          <w:b w:val="0"/>
          <w:sz w:val="32"/>
          <w:szCs w:val="32"/>
        </w:rPr>
      </w:pPr>
    </w:p>
    <w:p w:rsidR="006F0902" w:rsidRPr="00CF26C1" w:rsidRDefault="006F0902" w:rsidP="00A23982">
      <w:pPr>
        <w:pStyle w:val="10"/>
        <w:ind w:left="0"/>
        <w:jc w:val="center"/>
        <w:rPr>
          <w:b w:val="0"/>
          <w:sz w:val="32"/>
          <w:szCs w:val="32"/>
        </w:rPr>
      </w:pPr>
      <w:r w:rsidRPr="00CF26C1">
        <w:rPr>
          <w:b w:val="0"/>
          <w:sz w:val="32"/>
          <w:szCs w:val="32"/>
        </w:rPr>
        <w:t>127273, г. Москва, Березовая аллея, 7Б</w:t>
      </w:r>
    </w:p>
    <w:p w:rsidR="006F0902" w:rsidRPr="00CF26C1" w:rsidRDefault="006F0902" w:rsidP="00A23982">
      <w:pPr>
        <w:pStyle w:val="10"/>
        <w:ind w:left="0"/>
        <w:jc w:val="center"/>
        <w:rPr>
          <w:b w:val="0"/>
          <w:sz w:val="32"/>
          <w:szCs w:val="32"/>
        </w:rPr>
      </w:pPr>
      <w:r w:rsidRPr="00CF26C1">
        <w:rPr>
          <w:b w:val="0"/>
          <w:sz w:val="32"/>
          <w:szCs w:val="32"/>
        </w:rPr>
        <w:t>ИНН 7715981266, КПП 771501001</w:t>
      </w:r>
    </w:p>
    <w:p w:rsidR="006F0902" w:rsidRPr="00CF26C1" w:rsidRDefault="006F0902" w:rsidP="00A23982">
      <w:pPr>
        <w:pStyle w:val="10"/>
        <w:ind w:left="0"/>
        <w:jc w:val="center"/>
        <w:rPr>
          <w:b w:val="0"/>
          <w:sz w:val="32"/>
          <w:szCs w:val="32"/>
        </w:rPr>
      </w:pPr>
    </w:p>
    <w:p w:rsidR="006F0902" w:rsidRPr="00CF26C1" w:rsidRDefault="006F0902" w:rsidP="00A23982">
      <w:pPr>
        <w:pStyle w:val="10"/>
        <w:ind w:left="0"/>
        <w:jc w:val="center"/>
        <w:rPr>
          <w:b w:val="0"/>
          <w:sz w:val="32"/>
          <w:szCs w:val="32"/>
        </w:rPr>
      </w:pPr>
      <w:r w:rsidRPr="00CF26C1">
        <w:rPr>
          <w:b w:val="0"/>
          <w:sz w:val="32"/>
          <w:szCs w:val="32"/>
        </w:rPr>
        <w:t>8 (800) 550 44 71</w:t>
      </w:r>
    </w:p>
    <w:p w:rsidR="006F0902" w:rsidRPr="00CF26C1" w:rsidRDefault="00E85613" w:rsidP="00A23982">
      <w:pPr>
        <w:pStyle w:val="10"/>
        <w:ind w:left="0"/>
        <w:jc w:val="center"/>
        <w:rPr>
          <w:b w:val="0"/>
          <w:sz w:val="32"/>
          <w:szCs w:val="32"/>
        </w:rPr>
      </w:pPr>
      <w:hyperlink r:id="rId22" w:history="1">
        <w:r w:rsidR="006F0902" w:rsidRPr="00CF26C1">
          <w:rPr>
            <w:rStyle w:val="a6"/>
            <w:b w:val="0"/>
            <w:color w:val="548DD4" w:themeColor="text2" w:themeTint="99"/>
            <w:sz w:val="32"/>
            <w:szCs w:val="32"/>
            <w:u w:val="none"/>
          </w:rPr>
          <w:t>ciss@ciss.su</w:t>
        </w:r>
      </w:hyperlink>
    </w:p>
    <w:p w:rsidR="00933597" w:rsidRPr="00CF26C1" w:rsidRDefault="00933597" w:rsidP="00A23982">
      <w:pPr>
        <w:rPr>
          <w:lang w:val="ru-RU"/>
        </w:rPr>
      </w:pPr>
    </w:p>
    <w:sectPr w:rsidR="00933597" w:rsidRPr="00CF26C1" w:rsidSect="00E65FD0">
      <w:headerReference w:type="default" r:id="rId23"/>
      <w:footerReference w:type="default" r:id="rId24"/>
      <w:pgSz w:w="11930" w:h="16860"/>
      <w:pgMar w:top="993" w:right="560" w:bottom="1702" w:left="560" w:header="1474" w:footer="73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5613" w:rsidRDefault="00E85613">
      <w:r>
        <w:separator/>
      </w:r>
    </w:p>
  </w:endnote>
  <w:endnote w:type="continuationSeparator" w:id="0">
    <w:p w:rsidR="00E85613" w:rsidRDefault="00E856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1" w:fontKey="{ED6E3FD4-CB4D-4019-AF55-4631074A0B11}"/>
    <w:embedBold r:id="rId2" w:fontKey="{8FD75BA1-FE64-4574-B882-1158A3E3C12A}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  <w:embedRegular r:id="rId3" w:fontKey="{573BA6FC-1A4E-465E-A1A8-E97D9266F64B}"/>
    <w:embedBold r:id="rId4" w:fontKey="{A4318209-53CC-4C01-84A0-59AE1409E5C8}"/>
    <w:embedItalic r:id="rId5" w:fontKey="{3CD3CA2A-9806-41F6-BFFE-3482D6B8B7A6}"/>
    <w:embedBoldItalic r:id="rId6" w:fontKey="{1D8FA809-8263-4E3B-9504-4BF5C328228B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7" w:fontKey="{64389641-3153-4AF0-87EF-9345F250FDE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8" w:fontKey="{66E3A02B-36CF-40E8-B941-4013EF457290}"/>
    <w:embedBold r:id="rId9" w:fontKey="{625E3308-469E-420B-9252-46E8B3FFA62E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0488" w:rsidRDefault="004A3DCE" w:rsidP="00891367">
    <w:pPr>
      <w:pStyle w:val="a3"/>
      <w:tabs>
        <w:tab w:val="left" w:pos="2646"/>
      </w:tabs>
      <w:spacing w:line="14" w:lineRule="auto"/>
      <w:ind w:left="426"/>
      <w:rPr>
        <w:sz w:val="20"/>
      </w:rPr>
    </w:pPr>
    <w:r>
      <w:rPr>
        <w:noProof/>
        <w:lang w:val="ru-RU" w:eastAsia="ru-RU"/>
      </w:rPr>
      <w:drawing>
        <wp:anchor distT="0" distB="0" distL="114300" distR="114300" simplePos="0" relativeHeight="503310704" behindDoc="0" locked="0" layoutInCell="1" allowOverlap="1">
          <wp:simplePos x="0" y="0"/>
          <wp:positionH relativeFrom="margin">
            <wp:posOffset>231775</wp:posOffset>
          </wp:positionH>
          <wp:positionV relativeFrom="margin">
            <wp:posOffset>8909050</wp:posOffset>
          </wp:positionV>
          <wp:extent cx="6681470" cy="52705"/>
          <wp:effectExtent l="0" t="0" r="0" b="0"/>
          <wp:wrapSquare wrapText="bothSides"/>
          <wp:docPr id="28" name="Рисунок 28" descr="Безымянный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Безымянный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999" t="-148485"/>
                  <a:stretch>
                    <a:fillRect/>
                  </a:stretch>
                </pic:blipFill>
                <pic:spPr bwMode="auto">
                  <a:xfrm>
                    <a:off x="0" y="0"/>
                    <a:ext cx="6681470" cy="527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ru-RU" w:eastAsia="ru-RU"/>
      </w:rPr>
      <w:drawing>
        <wp:anchor distT="0" distB="0" distL="114300" distR="114300" simplePos="0" relativeHeight="503312752" behindDoc="0" locked="0" layoutInCell="1" allowOverlap="1">
          <wp:simplePos x="0" y="0"/>
          <wp:positionH relativeFrom="column">
            <wp:posOffset>272415</wp:posOffset>
          </wp:positionH>
          <wp:positionV relativeFrom="paragraph">
            <wp:posOffset>-61595</wp:posOffset>
          </wp:positionV>
          <wp:extent cx="146685" cy="146685"/>
          <wp:effectExtent l="0" t="0" r="0" b="0"/>
          <wp:wrapNone/>
          <wp:docPr id="29" name="Рисунок 29" descr="Безымянный-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Безымянный-2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6685" cy="14668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84C64"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307632" behindDoc="1" locked="0" layoutInCell="1" allowOverlap="1">
              <wp:simplePos x="0" y="0"/>
              <wp:positionH relativeFrom="page">
                <wp:posOffset>598170</wp:posOffset>
              </wp:positionH>
              <wp:positionV relativeFrom="page">
                <wp:posOffset>9994900</wp:posOffset>
              </wp:positionV>
              <wp:extent cx="3608070" cy="330200"/>
              <wp:effectExtent l="0" t="3175" r="3810" b="0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8070" cy="330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100F4" w:rsidRPr="009603B9" w:rsidRDefault="00A07687" w:rsidP="009603B9">
                          <w:pPr>
                            <w:spacing w:line="260" w:lineRule="exact"/>
                            <w:ind w:left="23"/>
                            <w:rPr>
                              <w:rFonts w:ascii="Century Gothic" w:hAnsi="Century Gothic"/>
                              <w:sz w:val="20"/>
                              <w:lang w:val="ru-RU"/>
                            </w:rPr>
                          </w:pPr>
                          <w:r w:rsidRPr="001100F4">
                            <w:rPr>
                              <w:rFonts w:ascii="Century Gothic" w:hAnsi="Century Gothic"/>
                              <w:sz w:val="20"/>
                              <w:lang w:val="ru-RU"/>
                            </w:rPr>
                            <w:t>ООО «Центр Безопасности Информационных Систем»</w:t>
                          </w:r>
                        </w:p>
                        <w:p w:rsidR="00750488" w:rsidRPr="007D0954" w:rsidRDefault="00E85613" w:rsidP="00984343">
                          <w:pPr>
                            <w:spacing w:line="260" w:lineRule="exact"/>
                            <w:ind w:left="23"/>
                            <w:rPr>
                              <w:rFonts w:ascii="Century Gothic" w:hAnsi="Century Gothic"/>
                              <w:color w:val="548DD4" w:themeColor="text2" w:themeTint="99"/>
                              <w:sz w:val="20"/>
                              <w:lang w:val="ru-RU"/>
                            </w:rPr>
                          </w:pPr>
                          <w:hyperlink r:id="rId3">
                            <w:r w:rsidR="00891367" w:rsidRPr="007D0954">
                              <w:rPr>
                                <w:rFonts w:ascii="Century Gothic" w:hAnsi="Century Gothic"/>
                                <w:color w:val="548DD4" w:themeColor="text2" w:themeTint="99"/>
                                <w:sz w:val="20"/>
                                <w:lang w:val="ru-RU"/>
                              </w:rPr>
                              <w:t xml:space="preserve">      </w:t>
                            </w:r>
                            <w:r w:rsidR="00984343">
                              <w:rPr>
                                <w:rFonts w:ascii="Century Gothic" w:hAnsi="Century Gothic"/>
                                <w:color w:val="548DD4" w:themeColor="text2" w:themeTint="99"/>
                                <w:sz w:val="20"/>
                              </w:rPr>
                              <w:t>https://</w:t>
                            </w:r>
                            <w:proofErr w:type="spellStart"/>
                            <w:r w:rsidR="00984343">
                              <w:rPr>
                                <w:rFonts w:ascii="Century Gothic" w:hAnsi="Century Gothic"/>
                                <w:color w:val="548DD4" w:themeColor="text2" w:themeTint="99"/>
                                <w:sz w:val="20"/>
                                <w:lang w:val="ru-RU"/>
                              </w:rPr>
                              <w:t>ц</w:t>
                            </w:r>
                            <w:r w:rsidR="00A07687" w:rsidRPr="007D0954">
                              <w:rPr>
                                <w:rFonts w:ascii="Century Gothic" w:hAnsi="Century Gothic"/>
                                <w:color w:val="548DD4" w:themeColor="text2" w:themeTint="99"/>
                                <w:sz w:val="20"/>
                                <w:lang w:val="ru-RU"/>
                              </w:rPr>
                              <w:t>бис.рф</w:t>
                            </w:r>
                            <w:proofErr w:type="spellEnd"/>
                          </w:hyperlink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left:0;text-align:left;margin-left:47.1pt;margin-top:787pt;width:284.1pt;height:26pt;z-index:-8848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" filled="f" stroked="f">
              <v:textbox style="mso-fit-shape-to-text:t" inset="0,0,0,0">
                <w:txbxContent>
                  <w:p w:rsidR="001100F4" w:rsidRPr="009603B9" w:rsidRDefault="00A07687" w:rsidP="009603B9">
                    <w:pPr>
                      <w:spacing w:line="260" w:lineRule="exact"/>
                      <w:ind w:left="23"/>
                      <w:rPr>
                        <w:rFonts w:ascii="Century Gothic" w:hAnsi="Century Gothic"/>
                        <w:sz w:val="20"/>
                        <w:lang w:val="ru-RU"/>
                      </w:rPr>
                    </w:pPr>
                    <w:r w:rsidRPr="001100F4">
                      <w:rPr>
                        <w:rFonts w:ascii="Century Gothic" w:hAnsi="Century Gothic"/>
                        <w:sz w:val="20"/>
                        <w:lang w:val="ru-RU"/>
                      </w:rPr>
                      <w:t>ООО «Центр Безопасности Информационных Систем»</w:t>
                    </w:r>
                  </w:p>
                  <w:p w:rsidR="00750488" w:rsidRPr="007D0954" w:rsidRDefault="00223E2E" w:rsidP="00984343">
                    <w:pPr>
                      <w:spacing w:line="260" w:lineRule="exact"/>
                      <w:ind w:left="23"/>
                      <w:rPr>
                        <w:rFonts w:ascii="Century Gothic" w:hAnsi="Century Gothic"/>
                        <w:color w:val="548DD4" w:themeColor="text2" w:themeTint="99"/>
                        <w:sz w:val="20"/>
                        <w:lang w:val="ru-RU"/>
                      </w:rPr>
                    </w:pPr>
                    <w:hyperlink r:id="rId4">
                      <w:r w:rsidR="00891367" w:rsidRPr="007D0954">
                        <w:rPr>
                          <w:rFonts w:ascii="Century Gothic" w:hAnsi="Century Gothic"/>
                          <w:color w:val="548DD4" w:themeColor="text2" w:themeTint="99"/>
                          <w:sz w:val="20"/>
                          <w:lang w:val="ru-RU"/>
                        </w:rPr>
                        <w:t xml:space="preserve">      </w:t>
                      </w:r>
                      <w:r w:rsidR="00984343">
                        <w:rPr>
                          <w:rFonts w:ascii="Century Gothic" w:hAnsi="Century Gothic"/>
                          <w:color w:val="548DD4" w:themeColor="text2" w:themeTint="99"/>
                          <w:sz w:val="20"/>
                        </w:rPr>
                        <w:t>https://</w:t>
                      </w:r>
                      <w:r w:rsidR="00984343">
                        <w:rPr>
                          <w:rFonts w:ascii="Century Gothic" w:hAnsi="Century Gothic"/>
                          <w:color w:val="548DD4" w:themeColor="text2" w:themeTint="99"/>
                          <w:sz w:val="20"/>
                          <w:lang w:val="ru-RU"/>
                        </w:rPr>
                        <w:t>ц</w:t>
                      </w:r>
                      <w:r w:rsidR="00A07687" w:rsidRPr="007D0954">
                        <w:rPr>
                          <w:rFonts w:ascii="Century Gothic" w:hAnsi="Century Gothic"/>
                          <w:color w:val="548DD4" w:themeColor="text2" w:themeTint="99"/>
                          <w:sz w:val="20"/>
                          <w:lang w:val="ru-RU"/>
                        </w:rPr>
                        <w:t>бис.рф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 w:rsidR="00E84C64"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503308656" behindDoc="1" locked="0" layoutInCell="1" allowOverlap="1">
              <wp:simplePos x="0" y="0"/>
              <wp:positionH relativeFrom="column">
                <wp:posOffset>6100445</wp:posOffset>
              </wp:positionH>
              <wp:positionV relativeFrom="paragraph">
                <wp:posOffset>-245110</wp:posOffset>
              </wp:positionV>
              <wp:extent cx="823595" cy="518795"/>
              <wp:effectExtent l="0" t="2540" r="0" b="2540"/>
              <wp:wrapNone/>
              <wp:docPr id="7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3595" cy="5187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91367" w:rsidRPr="00891367" w:rsidRDefault="00891367" w:rsidP="00891367">
                          <w:pPr>
                            <w:spacing w:line="224" w:lineRule="exact"/>
                            <w:ind w:left="40"/>
                            <w:jc w:val="right"/>
                            <w:rPr>
                              <w:rFonts w:ascii="Century Gothic" w:hAnsi="Century Gothic" w:cs="Tahoma"/>
                              <w:color w:val="0070C0"/>
                              <w:sz w:val="24"/>
                              <w:szCs w:val="24"/>
                            </w:rPr>
                          </w:pPr>
                        </w:p>
                        <w:p w:rsidR="00891367" w:rsidRPr="007D0954" w:rsidRDefault="00C026F2" w:rsidP="00891367">
                          <w:pPr>
                            <w:spacing w:line="224" w:lineRule="exact"/>
                            <w:ind w:left="40"/>
                            <w:jc w:val="right"/>
                            <w:rPr>
                              <w:rFonts w:ascii="Century Gothic" w:hAnsi="Century Gothic" w:cs="Tahoma"/>
                              <w:color w:val="548DD4" w:themeColor="text2" w:themeTint="99"/>
                              <w:sz w:val="24"/>
                              <w:szCs w:val="24"/>
                            </w:rPr>
                          </w:pPr>
                          <w:r w:rsidRPr="007D0954">
                            <w:rPr>
                              <w:rFonts w:ascii="Century Gothic" w:hAnsi="Century Gothic" w:cs="Tahoma"/>
                              <w:color w:val="548DD4" w:themeColor="text2" w:themeTint="99"/>
                              <w:sz w:val="24"/>
                              <w:szCs w:val="24"/>
                            </w:rPr>
                            <w:fldChar w:fldCharType="begin"/>
                          </w:r>
                          <w:r w:rsidR="00891367" w:rsidRPr="007D0954">
                            <w:rPr>
                              <w:rFonts w:ascii="Century Gothic" w:hAnsi="Century Gothic" w:cs="Tahoma"/>
                              <w:color w:val="548DD4" w:themeColor="text2" w:themeTint="99"/>
                              <w:sz w:val="24"/>
                              <w:szCs w:val="24"/>
                            </w:rPr>
                            <w:instrText xml:space="preserve"> PAGE </w:instrText>
                          </w:r>
                          <w:r w:rsidRPr="007D0954">
                            <w:rPr>
                              <w:rFonts w:ascii="Century Gothic" w:hAnsi="Century Gothic" w:cs="Tahoma"/>
                              <w:color w:val="548DD4" w:themeColor="text2" w:themeTint="99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7617EC">
                            <w:rPr>
                              <w:rFonts w:ascii="Century Gothic" w:hAnsi="Century Gothic" w:cs="Tahoma"/>
                              <w:noProof/>
                              <w:color w:val="548DD4" w:themeColor="text2" w:themeTint="99"/>
                              <w:sz w:val="24"/>
                              <w:szCs w:val="24"/>
                            </w:rPr>
                            <w:t>8</w:t>
                          </w:r>
                          <w:r w:rsidRPr="007D0954">
                            <w:rPr>
                              <w:rFonts w:ascii="Century Gothic" w:hAnsi="Century Gothic" w:cs="Tahoma"/>
                              <w:color w:val="548DD4" w:themeColor="text2" w:themeTint="99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left:0;text-align:left;margin-left:480.35pt;margin-top:-19.3pt;width:64.85pt;height:40.85pt;z-index:-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bi+rgIAAK8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" filled="f" stroked="f">
              <v:textbox inset="0,0,0,0">
                <w:txbxContent>
                  <w:p w:rsidR="00891367" w:rsidRPr="00891367" w:rsidRDefault="00891367" w:rsidP="00891367">
                    <w:pPr>
                      <w:spacing w:line="224" w:lineRule="exact"/>
                      <w:ind w:left="40"/>
                      <w:jc w:val="right"/>
                      <w:rPr>
                        <w:rFonts w:ascii="Century Gothic" w:hAnsi="Century Gothic" w:cs="Tahoma"/>
                        <w:color w:val="0070C0"/>
                        <w:sz w:val="24"/>
                        <w:szCs w:val="24"/>
                      </w:rPr>
                    </w:pPr>
                  </w:p>
                  <w:p w:rsidR="00891367" w:rsidRPr="007D0954" w:rsidRDefault="00C026F2" w:rsidP="00891367">
                    <w:pPr>
                      <w:spacing w:line="224" w:lineRule="exact"/>
                      <w:ind w:left="40"/>
                      <w:jc w:val="right"/>
                      <w:rPr>
                        <w:rFonts w:ascii="Century Gothic" w:hAnsi="Century Gothic" w:cs="Tahoma"/>
                        <w:color w:val="548DD4" w:themeColor="text2" w:themeTint="99"/>
                        <w:sz w:val="24"/>
                        <w:szCs w:val="24"/>
                      </w:rPr>
                    </w:pPr>
                    <w:r w:rsidRPr="007D0954">
                      <w:rPr>
                        <w:rFonts w:ascii="Century Gothic" w:hAnsi="Century Gothic" w:cs="Tahoma"/>
                        <w:color w:val="548DD4" w:themeColor="text2" w:themeTint="99"/>
                        <w:sz w:val="24"/>
                        <w:szCs w:val="24"/>
                      </w:rPr>
                      <w:fldChar w:fldCharType="begin"/>
                    </w:r>
                    <w:r w:rsidR="00891367" w:rsidRPr="007D0954">
                      <w:rPr>
                        <w:rFonts w:ascii="Century Gothic" w:hAnsi="Century Gothic" w:cs="Tahoma"/>
                        <w:color w:val="548DD4" w:themeColor="text2" w:themeTint="99"/>
                        <w:sz w:val="24"/>
                        <w:szCs w:val="24"/>
                      </w:rPr>
                      <w:instrText xml:space="preserve"> PAGE </w:instrText>
                    </w:r>
                    <w:r w:rsidRPr="007D0954">
                      <w:rPr>
                        <w:rFonts w:ascii="Century Gothic" w:hAnsi="Century Gothic" w:cs="Tahoma"/>
                        <w:color w:val="548DD4" w:themeColor="text2" w:themeTint="99"/>
                        <w:sz w:val="24"/>
                        <w:szCs w:val="24"/>
                      </w:rPr>
                      <w:fldChar w:fldCharType="separate"/>
                    </w:r>
                    <w:r w:rsidR="007617EC">
                      <w:rPr>
                        <w:rFonts w:ascii="Century Gothic" w:hAnsi="Century Gothic" w:cs="Tahoma"/>
                        <w:noProof/>
                        <w:color w:val="548DD4" w:themeColor="text2" w:themeTint="99"/>
                        <w:sz w:val="24"/>
                        <w:szCs w:val="24"/>
                      </w:rPr>
                      <w:t>8</w:t>
                    </w:r>
                    <w:r w:rsidRPr="007D0954">
                      <w:rPr>
                        <w:rFonts w:ascii="Century Gothic" w:hAnsi="Century Gothic" w:cs="Tahoma"/>
                        <w:color w:val="548DD4" w:themeColor="text2" w:themeTint="99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5613" w:rsidRDefault="00E85613">
      <w:r>
        <w:separator/>
      </w:r>
    </w:p>
  </w:footnote>
  <w:footnote w:type="continuationSeparator" w:id="0">
    <w:p w:rsidR="00E85613" w:rsidRDefault="00E856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0488" w:rsidRDefault="003A1060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114300" distR="114300" simplePos="0" relativeHeight="251659264" behindDoc="1" locked="0" layoutInCell="1" allowOverlap="1" wp14:anchorId="22F20A26" wp14:editId="3A7C0EA0">
          <wp:simplePos x="0" y="0"/>
          <wp:positionH relativeFrom="column">
            <wp:posOffset>631825</wp:posOffset>
          </wp:positionH>
          <wp:positionV relativeFrom="paragraph">
            <wp:posOffset>1175911</wp:posOffset>
          </wp:positionV>
          <wp:extent cx="5804535" cy="6973570"/>
          <wp:effectExtent l="0" t="0" r="5715" b="0"/>
          <wp:wrapNone/>
          <wp:docPr id="26" name="Рисунок 19" descr="C:\Users\Диана\AppData\Local\Microsoft\Windows\INetCache\Content.Word\Безымянный-1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C:\Users\Диана\AppData\Local\Microsoft\Windows\INetCache\Content.Word\Безымянный-13.pn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04535" cy="69735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2121C5">
      <w:rPr>
        <w:noProof/>
        <w:lang w:val="ru-RU" w:eastAsia="ru-RU"/>
      </w:rPr>
      <w:drawing>
        <wp:anchor distT="0" distB="0" distL="114300" distR="114300" simplePos="0" relativeHeight="251658240" behindDoc="0" locked="0" layoutInCell="1" allowOverlap="1" wp14:anchorId="1F14C2C9" wp14:editId="7A815170">
          <wp:simplePos x="0" y="0"/>
          <wp:positionH relativeFrom="column">
            <wp:posOffset>2022475</wp:posOffset>
          </wp:positionH>
          <wp:positionV relativeFrom="paragraph">
            <wp:posOffset>-726278</wp:posOffset>
          </wp:positionV>
          <wp:extent cx="2806036" cy="545911"/>
          <wp:effectExtent l="0" t="0" r="0" b="6985"/>
          <wp:wrapNone/>
          <wp:docPr id="25" name="Рисунок 25" descr="C:\Users\Диана\AppData\Local\Microsoft\Windows\INetCache\Content.Word\Безымянный-1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C:\Users\Диана\AppData\Local\Microsoft\Windows\INetCache\Content.Word\Безымянный-12.png"/>
                  <pic:cNvPicPr>
                    <a:picLocks noChangeAspect="1" noChangeArrowheads="1"/>
                  </pic:cNvPicPr>
                </pic:nvPicPr>
                <pic:blipFill>
                  <a:blip r:embed="rId2">
                    <a:lum/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06036" cy="54591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814CA"/>
    <w:multiLevelType w:val="hybridMultilevel"/>
    <w:tmpl w:val="FB64EFC0"/>
    <w:lvl w:ilvl="0" w:tplc="AA12F8B4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  <w:color w:val="0669B0"/>
      </w:rPr>
    </w:lvl>
    <w:lvl w:ilvl="1" w:tplc="041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 w15:restartNumberingAfterBreak="0">
    <w:nsid w:val="0A6B66AE"/>
    <w:multiLevelType w:val="hybridMultilevel"/>
    <w:tmpl w:val="3A24F8A6"/>
    <w:lvl w:ilvl="0" w:tplc="4566C342">
      <w:start w:val="1"/>
      <w:numFmt w:val="decimal"/>
      <w:lvlText w:val="%1."/>
      <w:lvlJc w:val="left"/>
      <w:pPr>
        <w:ind w:left="4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93" w:hanging="360"/>
      </w:pPr>
    </w:lvl>
    <w:lvl w:ilvl="2" w:tplc="0419001B" w:tentative="1">
      <w:start w:val="1"/>
      <w:numFmt w:val="lowerRoman"/>
      <w:lvlText w:val="%3."/>
      <w:lvlJc w:val="right"/>
      <w:pPr>
        <w:ind w:left="1913" w:hanging="180"/>
      </w:pPr>
    </w:lvl>
    <w:lvl w:ilvl="3" w:tplc="0419000F" w:tentative="1">
      <w:start w:val="1"/>
      <w:numFmt w:val="decimal"/>
      <w:lvlText w:val="%4."/>
      <w:lvlJc w:val="left"/>
      <w:pPr>
        <w:ind w:left="2633" w:hanging="360"/>
      </w:pPr>
    </w:lvl>
    <w:lvl w:ilvl="4" w:tplc="04190019" w:tentative="1">
      <w:start w:val="1"/>
      <w:numFmt w:val="lowerLetter"/>
      <w:lvlText w:val="%5."/>
      <w:lvlJc w:val="left"/>
      <w:pPr>
        <w:ind w:left="3353" w:hanging="360"/>
      </w:pPr>
    </w:lvl>
    <w:lvl w:ilvl="5" w:tplc="0419001B" w:tentative="1">
      <w:start w:val="1"/>
      <w:numFmt w:val="lowerRoman"/>
      <w:lvlText w:val="%6."/>
      <w:lvlJc w:val="right"/>
      <w:pPr>
        <w:ind w:left="4073" w:hanging="180"/>
      </w:pPr>
    </w:lvl>
    <w:lvl w:ilvl="6" w:tplc="0419000F" w:tentative="1">
      <w:start w:val="1"/>
      <w:numFmt w:val="decimal"/>
      <w:lvlText w:val="%7."/>
      <w:lvlJc w:val="left"/>
      <w:pPr>
        <w:ind w:left="4793" w:hanging="360"/>
      </w:pPr>
    </w:lvl>
    <w:lvl w:ilvl="7" w:tplc="04190019" w:tentative="1">
      <w:start w:val="1"/>
      <w:numFmt w:val="lowerLetter"/>
      <w:lvlText w:val="%8."/>
      <w:lvlJc w:val="left"/>
      <w:pPr>
        <w:ind w:left="5513" w:hanging="360"/>
      </w:pPr>
    </w:lvl>
    <w:lvl w:ilvl="8" w:tplc="0419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2" w15:restartNumberingAfterBreak="0">
    <w:nsid w:val="0A743EFF"/>
    <w:multiLevelType w:val="hybridMultilevel"/>
    <w:tmpl w:val="18B642C0"/>
    <w:lvl w:ilvl="0" w:tplc="AA12F8B4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  <w:color w:val="0669B0"/>
      </w:rPr>
    </w:lvl>
    <w:lvl w:ilvl="1" w:tplc="04190003" w:tentative="1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2" w:tplc="AA12F8B4">
      <w:start w:val="1"/>
      <w:numFmt w:val="bullet"/>
      <w:lvlText w:val=""/>
      <w:lvlJc w:val="left"/>
      <w:pPr>
        <w:ind w:left="2172" w:hanging="360"/>
      </w:pPr>
      <w:rPr>
        <w:rFonts w:ascii="Symbol" w:hAnsi="Symbol" w:hint="default"/>
        <w:color w:val="0669B0"/>
      </w:rPr>
    </w:lvl>
    <w:lvl w:ilvl="3" w:tplc="04190001" w:tentative="1">
      <w:start w:val="1"/>
      <w:numFmt w:val="bullet"/>
      <w:lvlText w:val=""/>
      <w:lvlJc w:val="left"/>
      <w:pPr>
        <w:ind w:left="28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2" w:hanging="360"/>
      </w:pPr>
      <w:rPr>
        <w:rFonts w:ascii="Wingdings" w:hAnsi="Wingdings" w:hint="default"/>
      </w:rPr>
    </w:lvl>
  </w:abstractNum>
  <w:abstractNum w:abstractNumId="3" w15:restartNumberingAfterBreak="0">
    <w:nsid w:val="0EC540B0"/>
    <w:multiLevelType w:val="multilevel"/>
    <w:tmpl w:val="D0F02C9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00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9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4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58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8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52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16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2456" w:hanging="2160"/>
      </w:pPr>
      <w:rPr>
        <w:rFonts w:hint="default"/>
      </w:rPr>
    </w:lvl>
  </w:abstractNum>
  <w:abstractNum w:abstractNumId="4" w15:restartNumberingAfterBreak="0">
    <w:nsid w:val="147F760E"/>
    <w:multiLevelType w:val="multilevel"/>
    <w:tmpl w:val="F88CADE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5E05D65"/>
    <w:multiLevelType w:val="multilevel"/>
    <w:tmpl w:val="4AAAD9EA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70C0"/>
        <w:sz w:val="20"/>
      </w:rPr>
    </w:lvl>
    <w:lvl w:ilvl="1">
      <w:start w:val="1"/>
      <w:numFmt w:val="bullet"/>
      <w:lvlText w:val="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4F81BD" w:themeColor="accent1"/>
        <w:sz w:val="20"/>
      </w:rPr>
    </w:lvl>
    <w:lvl w:ilvl="2">
      <w:start w:val="1"/>
      <w:numFmt w:val="decimal"/>
      <w:lvlText w:val="%3."/>
      <w:lvlJc w:val="left"/>
      <w:pPr>
        <w:ind w:left="2235" w:hanging="435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0C24E8"/>
    <w:multiLevelType w:val="multilevel"/>
    <w:tmpl w:val="F88CADE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180716E"/>
    <w:multiLevelType w:val="hybridMultilevel"/>
    <w:tmpl w:val="A78AE2BC"/>
    <w:lvl w:ilvl="0" w:tplc="2812932E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3F2852"/>
    <w:multiLevelType w:val="hybridMultilevel"/>
    <w:tmpl w:val="28525992"/>
    <w:lvl w:ilvl="0" w:tplc="C4DCBEEC">
      <w:numFmt w:val="bullet"/>
      <w:lvlText w:val=""/>
      <w:lvlJc w:val="left"/>
      <w:pPr>
        <w:ind w:left="160" w:hanging="284"/>
      </w:pPr>
      <w:rPr>
        <w:rFonts w:ascii="Symbol" w:eastAsia="Symbol" w:hAnsi="Symbol" w:cs="Symbol" w:hint="default"/>
        <w:w w:val="96"/>
        <w:sz w:val="26"/>
        <w:szCs w:val="26"/>
      </w:rPr>
    </w:lvl>
    <w:lvl w:ilvl="1" w:tplc="EFC4DAF2">
      <w:numFmt w:val="bullet"/>
      <w:lvlText w:val="•"/>
      <w:lvlJc w:val="left"/>
      <w:pPr>
        <w:ind w:left="1224" w:hanging="284"/>
      </w:pPr>
      <w:rPr>
        <w:rFonts w:hint="default"/>
      </w:rPr>
    </w:lvl>
    <w:lvl w:ilvl="2" w:tplc="23CCCED6">
      <w:numFmt w:val="bullet"/>
      <w:lvlText w:val="•"/>
      <w:lvlJc w:val="left"/>
      <w:pPr>
        <w:ind w:left="2288" w:hanging="284"/>
      </w:pPr>
      <w:rPr>
        <w:rFonts w:hint="default"/>
      </w:rPr>
    </w:lvl>
    <w:lvl w:ilvl="3" w:tplc="864EDAE8">
      <w:numFmt w:val="bullet"/>
      <w:lvlText w:val="•"/>
      <w:lvlJc w:val="left"/>
      <w:pPr>
        <w:ind w:left="3352" w:hanging="284"/>
      </w:pPr>
      <w:rPr>
        <w:rFonts w:hint="default"/>
      </w:rPr>
    </w:lvl>
    <w:lvl w:ilvl="4" w:tplc="956AAE64">
      <w:numFmt w:val="bullet"/>
      <w:lvlText w:val="•"/>
      <w:lvlJc w:val="left"/>
      <w:pPr>
        <w:ind w:left="4416" w:hanging="284"/>
      </w:pPr>
      <w:rPr>
        <w:rFonts w:hint="default"/>
      </w:rPr>
    </w:lvl>
    <w:lvl w:ilvl="5" w:tplc="BB425B48">
      <w:numFmt w:val="bullet"/>
      <w:lvlText w:val="•"/>
      <w:lvlJc w:val="left"/>
      <w:pPr>
        <w:ind w:left="5480" w:hanging="284"/>
      </w:pPr>
      <w:rPr>
        <w:rFonts w:hint="default"/>
      </w:rPr>
    </w:lvl>
    <w:lvl w:ilvl="6" w:tplc="534013DA">
      <w:numFmt w:val="bullet"/>
      <w:lvlText w:val="•"/>
      <w:lvlJc w:val="left"/>
      <w:pPr>
        <w:ind w:left="6544" w:hanging="284"/>
      </w:pPr>
      <w:rPr>
        <w:rFonts w:hint="default"/>
      </w:rPr>
    </w:lvl>
    <w:lvl w:ilvl="7" w:tplc="EA3233DC">
      <w:numFmt w:val="bullet"/>
      <w:lvlText w:val="•"/>
      <w:lvlJc w:val="left"/>
      <w:pPr>
        <w:ind w:left="7608" w:hanging="284"/>
      </w:pPr>
      <w:rPr>
        <w:rFonts w:hint="default"/>
      </w:rPr>
    </w:lvl>
    <w:lvl w:ilvl="8" w:tplc="CD7A7AC8">
      <w:numFmt w:val="bullet"/>
      <w:lvlText w:val="•"/>
      <w:lvlJc w:val="left"/>
      <w:pPr>
        <w:ind w:left="8672" w:hanging="284"/>
      </w:pPr>
      <w:rPr>
        <w:rFonts w:hint="default"/>
      </w:rPr>
    </w:lvl>
  </w:abstractNum>
  <w:abstractNum w:abstractNumId="9" w15:restartNumberingAfterBreak="0">
    <w:nsid w:val="34171536"/>
    <w:multiLevelType w:val="multilevel"/>
    <w:tmpl w:val="DEA8742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0" w15:restartNumberingAfterBreak="0">
    <w:nsid w:val="343461E7"/>
    <w:multiLevelType w:val="multilevel"/>
    <w:tmpl w:val="E6F4BAD4"/>
    <w:lvl w:ilvl="0">
      <w:start w:val="3"/>
      <w:numFmt w:val="decimal"/>
      <w:lvlText w:val="%1."/>
      <w:lvlJc w:val="left"/>
      <w:pPr>
        <w:ind w:left="907" w:hanging="340"/>
      </w:pPr>
      <w:rPr>
        <w:rFonts w:hint="default"/>
        <w:color w:val="0669B0"/>
      </w:rPr>
    </w:lvl>
    <w:lvl w:ilvl="1">
      <w:start w:val="1"/>
      <w:numFmt w:val="decimal"/>
      <w:lvlText w:val="%1.%2."/>
      <w:lvlJc w:val="left"/>
      <w:pPr>
        <w:ind w:left="1758" w:hanging="624"/>
      </w:pPr>
      <w:rPr>
        <w:rFonts w:hint="default"/>
        <w:color w:val="0669B0"/>
      </w:rPr>
    </w:lvl>
    <w:lvl w:ilvl="2">
      <w:start w:val="1"/>
      <w:numFmt w:val="decimal"/>
      <w:lvlText w:val="%1.%2.%3."/>
      <w:lvlJc w:val="left"/>
      <w:pPr>
        <w:ind w:left="2778" w:hanging="1020"/>
      </w:pPr>
      <w:rPr>
        <w:rFonts w:hint="default"/>
        <w:color w:val="0669B0"/>
      </w:rPr>
    </w:lvl>
    <w:lvl w:ilvl="3">
      <w:start w:val="1"/>
      <w:numFmt w:val="decimal"/>
      <w:lvlText w:val="%1.%2.%3.%4."/>
      <w:lvlJc w:val="left"/>
      <w:pPr>
        <w:ind w:left="3686" w:hanging="851"/>
      </w:pPr>
      <w:rPr>
        <w:rFonts w:hint="default"/>
        <w:color w:val="0669B0"/>
      </w:rPr>
    </w:lvl>
    <w:lvl w:ilvl="4">
      <w:start w:val="1"/>
      <w:numFmt w:val="decimal"/>
      <w:lvlText w:val="%1.%2.%3.%4.%5."/>
      <w:lvlJc w:val="left"/>
      <w:pPr>
        <w:ind w:left="1415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43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73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20" w:hanging="2160"/>
      </w:pPr>
      <w:rPr>
        <w:rFonts w:hint="default"/>
      </w:rPr>
    </w:lvl>
  </w:abstractNum>
  <w:abstractNum w:abstractNumId="11" w15:restartNumberingAfterBreak="0">
    <w:nsid w:val="36075B8D"/>
    <w:multiLevelType w:val="multilevel"/>
    <w:tmpl w:val="1CD22A2C"/>
    <w:lvl w:ilvl="0">
      <w:start w:val="1"/>
      <w:numFmt w:val="decimal"/>
      <w:lvlText w:val="%1."/>
      <w:lvlJc w:val="left"/>
      <w:pPr>
        <w:ind w:left="1287" w:hanging="360"/>
      </w:pPr>
      <w:rPr>
        <w:rFonts w:asciiTheme="minorHAnsi" w:hAnsiTheme="minorHAnsi" w:hint="default"/>
        <w:caps w:val="0"/>
        <w:strike w:val="0"/>
        <w:dstrike w:val="0"/>
        <w:vanish w:val="0"/>
        <w:color w:val="3399FF"/>
        <w:kern w:val="20"/>
        <w:vertAlign w:val="baseline"/>
        <w14:ligatures w14:val="standard"/>
        <w14:numForm w14:val="default"/>
        <w14:numSpacing w14:val="default"/>
        <w14:stylisticSets/>
        <w14:cntxtAlts w14:val="0"/>
      </w:rPr>
    </w:lvl>
    <w:lvl w:ilvl="1">
      <w:start w:val="3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367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87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12" w15:restartNumberingAfterBreak="0">
    <w:nsid w:val="36DD6B59"/>
    <w:multiLevelType w:val="hybridMultilevel"/>
    <w:tmpl w:val="26D411D8"/>
    <w:lvl w:ilvl="0" w:tplc="2D6E252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8464C"/>
    <w:multiLevelType w:val="multilevel"/>
    <w:tmpl w:val="50845E92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caps w:val="0"/>
        <w:strike w:val="0"/>
        <w:dstrike w:val="0"/>
        <w:vanish w:val="0"/>
        <w:color w:val="3399FF"/>
        <w:kern w:val="20"/>
        <w:vertAlign w:val="baseline"/>
        <w14:ligatures w14:val="standard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200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9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4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58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8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52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16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2456" w:hanging="2160"/>
      </w:pPr>
      <w:rPr>
        <w:rFonts w:hint="default"/>
      </w:rPr>
    </w:lvl>
  </w:abstractNum>
  <w:abstractNum w:abstractNumId="14" w15:restartNumberingAfterBreak="0">
    <w:nsid w:val="3E660B0E"/>
    <w:multiLevelType w:val="multilevel"/>
    <w:tmpl w:val="55F86F26"/>
    <w:lvl w:ilvl="0">
      <w:start w:val="3"/>
      <w:numFmt w:val="decimal"/>
      <w:lvlText w:val="%1."/>
      <w:lvlJc w:val="left"/>
      <w:pPr>
        <w:ind w:left="907" w:hanging="340"/>
      </w:pPr>
      <w:rPr>
        <w:rFonts w:hint="default"/>
        <w:color w:val="0669B0"/>
      </w:rPr>
    </w:lvl>
    <w:lvl w:ilvl="1">
      <w:start w:val="1"/>
      <w:numFmt w:val="decimal"/>
      <w:lvlText w:val="%1.%2."/>
      <w:lvlJc w:val="left"/>
      <w:pPr>
        <w:ind w:left="1758" w:hanging="624"/>
      </w:pPr>
      <w:rPr>
        <w:rFonts w:hint="default"/>
        <w:color w:val="0669B0"/>
      </w:rPr>
    </w:lvl>
    <w:lvl w:ilvl="2">
      <w:start w:val="1"/>
      <w:numFmt w:val="decimal"/>
      <w:lvlText w:val="%1.%2.%3."/>
      <w:lvlJc w:val="left"/>
      <w:pPr>
        <w:ind w:left="2778" w:hanging="1020"/>
      </w:pPr>
      <w:rPr>
        <w:rFonts w:hint="default"/>
        <w:color w:val="0669B0"/>
      </w:rPr>
    </w:lvl>
    <w:lvl w:ilvl="3">
      <w:start w:val="1"/>
      <w:numFmt w:val="decimal"/>
      <w:lvlText w:val="%1.%2.%3.%4."/>
      <w:lvlJc w:val="left"/>
      <w:pPr>
        <w:ind w:left="3686" w:hanging="851"/>
      </w:pPr>
      <w:rPr>
        <w:rFonts w:hint="default"/>
        <w:color w:val="0669B0"/>
      </w:rPr>
    </w:lvl>
    <w:lvl w:ilvl="4">
      <w:start w:val="1"/>
      <w:numFmt w:val="decimal"/>
      <w:lvlText w:val="%1.%2.%3.%4.%5."/>
      <w:lvlJc w:val="left"/>
      <w:pPr>
        <w:ind w:left="1415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43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73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20" w:hanging="2160"/>
      </w:pPr>
      <w:rPr>
        <w:rFonts w:hint="default"/>
      </w:rPr>
    </w:lvl>
  </w:abstractNum>
  <w:abstractNum w:abstractNumId="15" w15:restartNumberingAfterBreak="0">
    <w:nsid w:val="3E8C4EE2"/>
    <w:multiLevelType w:val="hybridMultilevel"/>
    <w:tmpl w:val="065C5E2C"/>
    <w:lvl w:ilvl="0" w:tplc="AA12F8B4">
      <w:start w:val="1"/>
      <w:numFmt w:val="bullet"/>
      <w:lvlText w:val=""/>
      <w:lvlJc w:val="left"/>
      <w:pPr>
        <w:ind w:left="732" w:hanging="360"/>
      </w:pPr>
      <w:rPr>
        <w:rFonts w:ascii="Symbol" w:hAnsi="Symbol" w:hint="default"/>
        <w:color w:val="0669B0"/>
      </w:rPr>
    </w:lvl>
    <w:lvl w:ilvl="1" w:tplc="04190003" w:tentative="1">
      <w:start w:val="1"/>
      <w:numFmt w:val="bullet"/>
      <w:lvlText w:val="o"/>
      <w:lvlJc w:val="left"/>
      <w:pPr>
        <w:ind w:left="145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2" w:hanging="360"/>
      </w:pPr>
      <w:rPr>
        <w:rFonts w:ascii="Wingdings" w:hAnsi="Wingdings" w:hint="default"/>
      </w:rPr>
    </w:lvl>
  </w:abstractNum>
  <w:abstractNum w:abstractNumId="16" w15:restartNumberingAfterBreak="0">
    <w:nsid w:val="43665E4D"/>
    <w:multiLevelType w:val="hybridMultilevel"/>
    <w:tmpl w:val="F6A83BA0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7AA13F5"/>
    <w:multiLevelType w:val="multilevel"/>
    <w:tmpl w:val="AB649760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70C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C0116EC"/>
    <w:multiLevelType w:val="multilevel"/>
    <w:tmpl w:val="0C80C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7F2E7F"/>
    <w:multiLevelType w:val="multilevel"/>
    <w:tmpl w:val="EA8210D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50D37CC1"/>
    <w:multiLevelType w:val="hybridMultilevel"/>
    <w:tmpl w:val="B8C6396E"/>
    <w:lvl w:ilvl="0" w:tplc="8ABCD178">
      <w:start w:val="1"/>
      <w:numFmt w:val="decimal"/>
      <w:lvlText w:val="%1)"/>
      <w:lvlJc w:val="left"/>
      <w:pPr>
        <w:ind w:left="106" w:hanging="221"/>
      </w:pPr>
      <w:rPr>
        <w:rFonts w:ascii="Times New Roman" w:eastAsia="Times New Roman" w:hAnsi="Times New Roman" w:cs="Times New Roman" w:hint="default"/>
        <w:spacing w:val="0"/>
        <w:w w:val="96"/>
        <w:sz w:val="20"/>
        <w:szCs w:val="20"/>
      </w:rPr>
    </w:lvl>
    <w:lvl w:ilvl="1" w:tplc="9A2AA492">
      <w:numFmt w:val="bullet"/>
      <w:lvlText w:val="•"/>
      <w:lvlJc w:val="left"/>
      <w:pPr>
        <w:ind w:left="246" w:hanging="221"/>
      </w:pPr>
      <w:rPr>
        <w:rFonts w:hint="default"/>
      </w:rPr>
    </w:lvl>
    <w:lvl w:ilvl="2" w:tplc="0B18139E">
      <w:numFmt w:val="bullet"/>
      <w:lvlText w:val="•"/>
      <w:lvlJc w:val="left"/>
      <w:pPr>
        <w:ind w:left="393" w:hanging="221"/>
      </w:pPr>
      <w:rPr>
        <w:rFonts w:hint="default"/>
      </w:rPr>
    </w:lvl>
    <w:lvl w:ilvl="3" w:tplc="F05693B8">
      <w:numFmt w:val="bullet"/>
      <w:lvlText w:val="•"/>
      <w:lvlJc w:val="left"/>
      <w:pPr>
        <w:ind w:left="539" w:hanging="221"/>
      </w:pPr>
      <w:rPr>
        <w:rFonts w:hint="default"/>
      </w:rPr>
    </w:lvl>
    <w:lvl w:ilvl="4" w:tplc="6ECE4274">
      <w:numFmt w:val="bullet"/>
      <w:lvlText w:val="•"/>
      <w:lvlJc w:val="left"/>
      <w:pPr>
        <w:ind w:left="686" w:hanging="221"/>
      </w:pPr>
      <w:rPr>
        <w:rFonts w:hint="default"/>
      </w:rPr>
    </w:lvl>
    <w:lvl w:ilvl="5" w:tplc="B908E64E">
      <w:numFmt w:val="bullet"/>
      <w:lvlText w:val="•"/>
      <w:lvlJc w:val="left"/>
      <w:pPr>
        <w:ind w:left="832" w:hanging="221"/>
      </w:pPr>
      <w:rPr>
        <w:rFonts w:hint="default"/>
      </w:rPr>
    </w:lvl>
    <w:lvl w:ilvl="6" w:tplc="F4864E5A">
      <w:numFmt w:val="bullet"/>
      <w:lvlText w:val="•"/>
      <w:lvlJc w:val="left"/>
      <w:pPr>
        <w:ind w:left="979" w:hanging="221"/>
      </w:pPr>
      <w:rPr>
        <w:rFonts w:hint="default"/>
      </w:rPr>
    </w:lvl>
    <w:lvl w:ilvl="7" w:tplc="43DE0632">
      <w:numFmt w:val="bullet"/>
      <w:lvlText w:val="•"/>
      <w:lvlJc w:val="left"/>
      <w:pPr>
        <w:ind w:left="1125" w:hanging="221"/>
      </w:pPr>
      <w:rPr>
        <w:rFonts w:hint="default"/>
      </w:rPr>
    </w:lvl>
    <w:lvl w:ilvl="8" w:tplc="F042AF12">
      <w:numFmt w:val="bullet"/>
      <w:lvlText w:val="•"/>
      <w:lvlJc w:val="left"/>
      <w:pPr>
        <w:ind w:left="1272" w:hanging="221"/>
      </w:pPr>
      <w:rPr>
        <w:rFonts w:hint="default"/>
      </w:rPr>
    </w:lvl>
  </w:abstractNum>
  <w:abstractNum w:abstractNumId="21" w15:restartNumberingAfterBreak="0">
    <w:nsid w:val="5530470C"/>
    <w:multiLevelType w:val="hybridMultilevel"/>
    <w:tmpl w:val="B81EE742"/>
    <w:lvl w:ilvl="0" w:tplc="8CE263F6">
      <w:numFmt w:val="bullet"/>
      <w:lvlText w:val="-"/>
      <w:lvlJc w:val="left"/>
      <w:pPr>
        <w:ind w:left="880" w:hanging="154"/>
      </w:pPr>
      <w:rPr>
        <w:rFonts w:ascii="Times New Roman" w:eastAsia="Times New Roman" w:hAnsi="Times New Roman" w:cs="Times New Roman" w:hint="default"/>
        <w:w w:val="95"/>
        <w:sz w:val="26"/>
        <w:szCs w:val="26"/>
      </w:rPr>
    </w:lvl>
    <w:lvl w:ilvl="1" w:tplc="3352368C">
      <w:numFmt w:val="bullet"/>
      <w:lvlText w:val="•"/>
      <w:lvlJc w:val="left"/>
      <w:pPr>
        <w:ind w:left="1872" w:hanging="154"/>
      </w:pPr>
      <w:rPr>
        <w:rFonts w:hint="default"/>
      </w:rPr>
    </w:lvl>
    <w:lvl w:ilvl="2" w:tplc="16CA86F4">
      <w:numFmt w:val="bullet"/>
      <w:lvlText w:val="•"/>
      <w:lvlJc w:val="left"/>
      <w:pPr>
        <w:ind w:left="2864" w:hanging="154"/>
      </w:pPr>
      <w:rPr>
        <w:rFonts w:hint="default"/>
      </w:rPr>
    </w:lvl>
    <w:lvl w:ilvl="3" w:tplc="B88C537E">
      <w:numFmt w:val="bullet"/>
      <w:lvlText w:val="•"/>
      <w:lvlJc w:val="left"/>
      <w:pPr>
        <w:ind w:left="3856" w:hanging="154"/>
      </w:pPr>
      <w:rPr>
        <w:rFonts w:hint="default"/>
      </w:rPr>
    </w:lvl>
    <w:lvl w:ilvl="4" w:tplc="96EEA294">
      <w:numFmt w:val="bullet"/>
      <w:lvlText w:val="•"/>
      <w:lvlJc w:val="left"/>
      <w:pPr>
        <w:ind w:left="4848" w:hanging="154"/>
      </w:pPr>
      <w:rPr>
        <w:rFonts w:hint="default"/>
      </w:rPr>
    </w:lvl>
    <w:lvl w:ilvl="5" w:tplc="9EE073B2">
      <w:numFmt w:val="bullet"/>
      <w:lvlText w:val="•"/>
      <w:lvlJc w:val="left"/>
      <w:pPr>
        <w:ind w:left="5840" w:hanging="154"/>
      </w:pPr>
      <w:rPr>
        <w:rFonts w:hint="default"/>
      </w:rPr>
    </w:lvl>
    <w:lvl w:ilvl="6" w:tplc="F482C374">
      <w:numFmt w:val="bullet"/>
      <w:lvlText w:val="•"/>
      <w:lvlJc w:val="left"/>
      <w:pPr>
        <w:ind w:left="6832" w:hanging="154"/>
      </w:pPr>
      <w:rPr>
        <w:rFonts w:hint="default"/>
      </w:rPr>
    </w:lvl>
    <w:lvl w:ilvl="7" w:tplc="B54EED04">
      <w:numFmt w:val="bullet"/>
      <w:lvlText w:val="•"/>
      <w:lvlJc w:val="left"/>
      <w:pPr>
        <w:ind w:left="7824" w:hanging="154"/>
      </w:pPr>
      <w:rPr>
        <w:rFonts w:hint="default"/>
      </w:rPr>
    </w:lvl>
    <w:lvl w:ilvl="8" w:tplc="4DF085A2">
      <w:numFmt w:val="bullet"/>
      <w:lvlText w:val="•"/>
      <w:lvlJc w:val="left"/>
      <w:pPr>
        <w:ind w:left="8816" w:hanging="154"/>
      </w:pPr>
      <w:rPr>
        <w:rFonts w:hint="default"/>
      </w:rPr>
    </w:lvl>
  </w:abstractNum>
  <w:abstractNum w:abstractNumId="22" w15:restartNumberingAfterBreak="0">
    <w:nsid w:val="58E63A81"/>
    <w:multiLevelType w:val="multilevel"/>
    <w:tmpl w:val="3FCA98F0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70C0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color w:val="4F81BD" w:themeColor="accent1"/>
        <w:sz w:val="20"/>
      </w:rPr>
    </w:lvl>
    <w:lvl w:ilvl="2">
      <w:numFmt w:val="bullet"/>
      <w:lvlText w:val="•"/>
      <w:lvlJc w:val="left"/>
      <w:pPr>
        <w:ind w:left="2160" w:hanging="360"/>
      </w:pPr>
      <w:rPr>
        <w:rFonts w:ascii="Century Gothic" w:eastAsia="Times New Roman" w:hAnsi="Century Gothic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454A42"/>
    <w:multiLevelType w:val="multilevel"/>
    <w:tmpl w:val="F88CADE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5AD42E3A"/>
    <w:multiLevelType w:val="hybridMultilevel"/>
    <w:tmpl w:val="6C40521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AF05C6"/>
    <w:multiLevelType w:val="multilevel"/>
    <w:tmpl w:val="77EE6BEA"/>
    <w:lvl w:ilvl="0">
      <w:start w:val="7"/>
      <w:numFmt w:val="decimal"/>
      <w:lvlText w:val="%1."/>
      <w:lvlJc w:val="left"/>
      <w:pPr>
        <w:tabs>
          <w:tab w:val="num" w:pos="567"/>
        </w:tabs>
        <w:ind w:left="709" w:hanging="142"/>
      </w:pPr>
      <w:rPr>
        <w:rFonts w:hint="default"/>
        <w:color w:val="0669B0"/>
      </w:rPr>
    </w:lvl>
    <w:lvl w:ilvl="1">
      <w:start w:val="1"/>
      <w:numFmt w:val="decimal"/>
      <w:lvlText w:val="%1.%2."/>
      <w:lvlJc w:val="left"/>
      <w:pPr>
        <w:ind w:left="2013" w:hanging="737"/>
      </w:pPr>
      <w:rPr>
        <w:rFonts w:hint="default"/>
        <w:color w:val="0669B0"/>
      </w:rPr>
    </w:lvl>
    <w:lvl w:ilvl="2">
      <w:start w:val="1"/>
      <w:numFmt w:val="decimal"/>
      <w:lvlText w:val="%1.%2.%3."/>
      <w:lvlJc w:val="left"/>
      <w:pPr>
        <w:ind w:left="709" w:hanging="142"/>
      </w:pPr>
      <w:rPr>
        <w:rFonts w:hint="default"/>
        <w:color w:val="0669B0"/>
      </w:rPr>
    </w:lvl>
    <w:lvl w:ilvl="3">
      <w:start w:val="1"/>
      <w:numFmt w:val="decimal"/>
      <w:lvlText w:val="%1.%2.%3.%4."/>
      <w:lvlJc w:val="left"/>
      <w:pPr>
        <w:ind w:left="710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46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4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384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20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216" w:hanging="2160"/>
      </w:pPr>
      <w:rPr>
        <w:rFonts w:hint="default"/>
      </w:rPr>
    </w:lvl>
  </w:abstractNum>
  <w:abstractNum w:abstractNumId="26" w15:restartNumberingAfterBreak="0">
    <w:nsid w:val="5C836A28"/>
    <w:multiLevelType w:val="multilevel"/>
    <w:tmpl w:val="F88CADE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DC81DD6"/>
    <w:multiLevelType w:val="hybridMultilevel"/>
    <w:tmpl w:val="ABF0C0EA"/>
    <w:lvl w:ilvl="0" w:tplc="5134B406">
      <w:start w:val="1"/>
      <w:numFmt w:val="decimal"/>
      <w:lvlText w:val="%1)"/>
      <w:lvlJc w:val="left"/>
      <w:pPr>
        <w:ind w:left="106" w:hanging="221"/>
      </w:pPr>
      <w:rPr>
        <w:rFonts w:ascii="Times New Roman" w:eastAsia="Times New Roman" w:hAnsi="Times New Roman" w:cs="Times New Roman" w:hint="default"/>
        <w:spacing w:val="0"/>
        <w:w w:val="96"/>
        <w:sz w:val="20"/>
        <w:szCs w:val="20"/>
      </w:rPr>
    </w:lvl>
    <w:lvl w:ilvl="1" w:tplc="EF58B8FA">
      <w:numFmt w:val="bullet"/>
      <w:lvlText w:val="•"/>
      <w:lvlJc w:val="left"/>
      <w:pPr>
        <w:ind w:left="246" w:hanging="221"/>
      </w:pPr>
      <w:rPr>
        <w:rFonts w:hint="default"/>
      </w:rPr>
    </w:lvl>
    <w:lvl w:ilvl="2" w:tplc="F6EC4C34">
      <w:numFmt w:val="bullet"/>
      <w:lvlText w:val="•"/>
      <w:lvlJc w:val="left"/>
      <w:pPr>
        <w:ind w:left="393" w:hanging="221"/>
      </w:pPr>
      <w:rPr>
        <w:rFonts w:hint="default"/>
      </w:rPr>
    </w:lvl>
    <w:lvl w:ilvl="3" w:tplc="F1DC070A">
      <w:numFmt w:val="bullet"/>
      <w:lvlText w:val="•"/>
      <w:lvlJc w:val="left"/>
      <w:pPr>
        <w:ind w:left="539" w:hanging="221"/>
      </w:pPr>
      <w:rPr>
        <w:rFonts w:hint="default"/>
      </w:rPr>
    </w:lvl>
    <w:lvl w:ilvl="4" w:tplc="60A03D2E">
      <w:numFmt w:val="bullet"/>
      <w:lvlText w:val="•"/>
      <w:lvlJc w:val="left"/>
      <w:pPr>
        <w:ind w:left="686" w:hanging="221"/>
      </w:pPr>
      <w:rPr>
        <w:rFonts w:hint="default"/>
      </w:rPr>
    </w:lvl>
    <w:lvl w:ilvl="5" w:tplc="8426352A">
      <w:numFmt w:val="bullet"/>
      <w:lvlText w:val="•"/>
      <w:lvlJc w:val="left"/>
      <w:pPr>
        <w:ind w:left="832" w:hanging="221"/>
      </w:pPr>
      <w:rPr>
        <w:rFonts w:hint="default"/>
      </w:rPr>
    </w:lvl>
    <w:lvl w:ilvl="6" w:tplc="EB48C494">
      <w:numFmt w:val="bullet"/>
      <w:lvlText w:val="•"/>
      <w:lvlJc w:val="left"/>
      <w:pPr>
        <w:ind w:left="979" w:hanging="221"/>
      </w:pPr>
      <w:rPr>
        <w:rFonts w:hint="default"/>
      </w:rPr>
    </w:lvl>
    <w:lvl w:ilvl="7" w:tplc="D6C61DCC">
      <w:numFmt w:val="bullet"/>
      <w:lvlText w:val="•"/>
      <w:lvlJc w:val="left"/>
      <w:pPr>
        <w:ind w:left="1125" w:hanging="221"/>
      </w:pPr>
      <w:rPr>
        <w:rFonts w:hint="default"/>
      </w:rPr>
    </w:lvl>
    <w:lvl w:ilvl="8" w:tplc="A33E1CE2">
      <w:numFmt w:val="bullet"/>
      <w:lvlText w:val="•"/>
      <w:lvlJc w:val="left"/>
      <w:pPr>
        <w:ind w:left="1272" w:hanging="221"/>
      </w:pPr>
      <w:rPr>
        <w:rFonts w:hint="default"/>
      </w:rPr>
    </w:lvl>
  </w:abstractNum>
  <w:abstractNum w:abstractNumId="28" w15:restartNumberingAfterBreak="0">
    <w:nsid w:val="60655365"/>
    <w:multiLevelType w:val="multilevel"/>
    <w:tmpl w:val="FD60D614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caps w:val="0"/>
        <w:strike w:val="0"/>
        <w:dstrike w:val="0"/>
        <w:vanish w:val="0"/>
        <w:color w:val="3399FF"/>
        <w:kern w:val="20"/>
        <w:vertAlign w:val="baseline"/>
        <w14:ligatures w14:val="standard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200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29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94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58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8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52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16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2456" w:hanging="2160"/>
      </w:pPr>
      <w:rPr>
        <w:rFonts w:hint="default"/>
      </w:rPr>
    </w:lvl>
  </w:abstractNum>
  <w:abstractNum w:abstractNumId="29" w15:restartNumberingAfterBreak="0">
    <w:nsid w:val="615A7760"/>
    <w:multiLevelType w:val="multilevel"/>
    <w:tmpl w:val="ABE4D176"/>
    <w:lvl w:ilvl="0">
      <w:start w:val="1"/>
      <w:numFmt w:val="decimal"/>
      <w:lvlText w:val="%1."/>
      <w:lvlJc w:val="left"/>
      <w:pPr>
        <w:ind w:left="907" w:hanging="340"/>
      </w:pPr>
      <w:rPr>
        <w:rFonts w:hint="default"/>
        <w:color w:val="0669B0"/>
      </w:rPr>
    </w:lvl>
    <w:lvl w:ilvl="1">
      <w:start w:val="1"/>
      <w:numFmt w:val="decimal"/>
      <w:lvlText w:val="%1.%2."/>
      <w:lvlJc w:val="left"/>
      <w:pPr>
        <w:ind w:left="1758" w:hanging="624"/>
      </w:pPr>
      <w:rPr>
        <w:rFonts w:hint="default"/>
        <w:color w:val="0669B0"/>
      </w:rPr>
    </w:lvl>
    <w:lvl w:ilvl="2">
      <w:start w:val="1"/>
      <w:numFmt w:val="decimal"/>
      <w:lvlText w:val="%1.%2.%3."/>
      <w:lvlJc w:val="left"/>
      <w:pPr>
        <w:ind w:left="2778" w:hanging="1020"/>
      </w:pPr>
      <w:rPr>
        <w:rFonts w:hint="default"/>
        <w:color w:val="0669B0"/>
      </w:rPr>
    </w:lvl>
    <w:lvl w:ilvl="3">
      <w:start w:val="1"/>
      <w:numFmt w:val="decimal"/>
      <w:lvlText w:val="%1.%2.%3.%4."/>
      <w:lvlJc w:val="left"/>
      <w:pPr>
        <w:ind w:left="3686" w:hanging="851"/>
      </w:pPr>
      <w:rPr>
        <w:rFonts w:hint="default"/>
        <w:color w:val="0669B0"/>
      </w:rPr>
    </w:lvl>
    <w:lvl w:ilvl="4">
      <w:start w:val="1"/>
      <w:numFmt w:val="decimal"/>
      <w:lvlText w:val="%1.%2.%3.%4.%5."/>
      <w:lvlJc w:val="left"/>
      <w:pPr>
        <w:ind w:left="1415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43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73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20" w:hanging="2160"/>
      </w:pPr>
      <w:rPr>
        <w:rFonts w:hint="default"/>
      </w:rPr>
    </w:lvl>
  </w:abstractNum>
  <w:abstractNum w:abstractNumId="30" w15:restartNumberingAfterBreak="0">
    <w:nsid w:val="66B501FB"/>
    <w:multiLevelType w:val="multilevel"/>
    <w:tmpl w:val="C4B87F4C"/>
    <w:lvl w:ilvl="0">
      <w:start w:val="3"/>
      <w:numFmt w:val="decimal"/>
      <w:lvlText w:val="%1."/>
      <w:lvlJc w:val="left"/>
      <w:pPr>
        <w:ind w:left="907" w:hanging="340"/>
      </w:pPr>
      <w:rPr>
        <w:rFonts w:hint="default"/>
        <w:color w:val="0669B0"/>
      </w:rPr>
    </w:lvl>
    <w:lvl w:ilvl="1">
      <w:start w:val="1"/>
      <w:numFmt w:val="decimal"/>
      <w:lvlText w:val="%1.%2."/>
      <w:lvlJc w:val="left"/>
      <w:pPr>
        <w:ind w:left="1758" w:hanging="624"/>
      </w:pPr>
      <w:rPr>
        <w:rFonts w:hint="default"/>
        <w:color w:val="0669B0"/>
      </w:rPr>
    </w:lvl>
    <w:lvl w:ilvl="2">
      <w:start w:val="1"/>
      <w:numFmt w:val="decimal"/>
      <w:lvlText w:val="%1.%2.%3."/>
      <w:lvlJc w:val="left"/>
      <w:pPr>
        <w:ind w:left="2778" w:hanging="1020"/>
      </w:pPr>
      <w:rPr>
        <w:rFonts w:hint="default"/>
        <w:color w:val="0669B0"/>
      </w:rPr>
    </w:lvl>
    <w:lvl w:ilvl="3">
      <w:start w:val="1"/>
      <w:numFmt w:val="decimal"/>
      <w:lvlText w:val="%1.%2.%3.%4."/>
      <w:lvlJc w:val="left"/>
      <w:pPr>
        <w:ind w:left="3686" w:hanging="851"/>
      </w:pPr>
      <w:rPr>
        <w:rFonts w:hint="default"/>
        <w:color w:val="0669B0"/>
      </w:rPr>
    </w:lvl>
    <w:lvl w:ilvl="4">
      <w:start w:val="1"/>
      <w:numFmt w:val="decimal"/>
      <w:lvlText w:val="%1.%2.%3.%4.%5."/>
      <w:lvlJc w:val="left"/>
      <w:pPr>
        <w:ind w:left="1415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43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73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20" w:hanging="2160"/>
      </w:pPr>
      <w:rPr>
        <w:rFonts w:hint="default"/>
      </w:rPr>
    </w:lvl>
  </w:abstractNum>
  <w:abstractNum w:abstractNumId="31" w15:restartNumberingAfterBreak="0">
    <w:nsid w:val="67B4293B"/>
    <w:multiLevelType w:val="hybridMultilevel"/>
    <w:tmpl w:val="9012A038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5E6816"/>
    <w:multiLevelType w:val="multilevel"/>
    <w:tmpl w:val="ABE4D176"/>
    <w:lvl w:ilvl="0">
      <w:start w:val="1"/>
      <w:numFmt w:val="decimal"/>
      <w:lvlText w:val="%1."/>
      <w:lvlJc w:val="left"/>
      <w:pPr>
        <w:ind w:left="907" w:hanging="340"/>
      </w:pPr>
      <w:rPr>
        <w:rFonts w:hint="default"/>
        <w:color w:val="0669B0"/>
      </w:rPr>
    </w:lvl>
    <w:lvl w:ilvl="1">
      <w:start w:val="1"/>
      <w:numFmt w:val="decimal"/>
      <w:lvlText w:val="%1.%2."/>
      <w:lvlJc w:val="left"/>
      <w:pPr>
        <w:ind w:left="1758" w:hanging="624"/>
      </w:pPr>
      <w:rPr>
        <w:rFonts w:hint="default"/>
        <w:color w:val="0669B0"/>
      </w:rPr>
    </w:lvl>
    <w:lvl w:ilvl="2">
      <w:start w:val="1"/>
      <w:numFmt w:val="decimal"/>
      <w:lvlText w:val="%1.%2.%3."/>
      <w:lvlJc w:val="left"/>
      <w:pPr>
        <w:ind w:left="2778" w:hanging="1020"/>
      </w:pPr>
      <w:rPr>
        <w:rFonts w:hint="default"/>
        <w:color w:val="0669B0"/>
      </w:rPr>
    </w:lvl>
    <w:lvl w:ilvl="3">
      <w:start w:val="1"/>
      <w:numFmt w:val="decimal"/>
      <w:lvlText w:val="%1.%2.%3.%4."/>
      <w:lvlJc w:val="left"/>
      <w:pPr>
        <w:ind w:left="3686" w:hanging="851"/>
      </w:pPr>
      <w:rPr>
        <w:rFonts w:hint="default"/>
        <w:color w:val="0669B0"/>
      </w:rPr>
    </w:lvl>
    <w:lvl w:ilvl="4">
      <w:start w:val="1"/>
      <w:numFmt w:val="decimal"/>
      <w:lvlText w:val="%1.%2.%3.%4.%5."/>
      <w:lvlJc w:val="left"/>
      <w:pPr>
        <w:ind w:left="1415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43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73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20" w:hanging="2160"/>
      </w:pPr>
      <w:rPr>
        <w:rFonts w:hint="default"/>
      </w:rPr>
    </w:lvl>
  </w:abstractNum>
  <w:abstractNum w:abstractNumId="33" w15:restartNumberingAfterBreak="0">
    <w:nsid w:val="6BA31782"/>
    <w:multiLevelType w:val="hybridMultilevel"/>
    <w:tmpl w:val="0D5CFA58"/>
    <w:lvl w:ilvl="0" w:tplc="2D6E252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2D50E1"/>
    <w:multiLevelType w:val="multilevel"/>
    <w:tmpl w:val="293AEB70"/>
    <w:lvl w:ilvl="0">
      <w:start w:val="4"/>
      <w:numFmt w:val="decimal"/>
      <w:lvlText w:val="%1."/>
      <w:lvlJc w:val="left"/>
      <w:pPr>
        <w:ind w:left="1191" w:hanging="340"/>
      </w:pPr>
      <w:rPr>
        <w:rFonts w:hint="default"/>
        <w:color w:val="0669B0"/>
      </w:rPr>
    </w:lvl>
    <w:lvl w:ilvl="1">
      <w:start w:val="1"/>
      <w:numFmt w:val="decimal"/>
      <w:lvlText w:val="%1.%2."/>
      <w:lvlJc w:val="left"/>
      <w:pPr>
        <w:ind w:left="2042" w:hanging="624"/>
      </w:pPr>
      <w:rPr>
        <w:rFonts w:hint="default"/>
        <w:color w:val="0669B0"/>
      </w:rPr>
    </w:lvl>
    <w:lvl w:ilvl="2">
      <w:start w:val="1"/>
      <w:numFmt w:val="decimal"/>
      <w:lvlText w:val="%1.%2.%3."/>
      <w:lvlJc w:val="left"/>
      <w:pPr>
        <w:ind w:left="3062" w:hanging="1020"/>
      </w:pPr>
      <w:rPr>
        <w:rFonts w:hint="default"/>
        <w:color w:val="0669B0"/>
      </w:rPr>
    </w:lvl>
    <w:lvl w:ilvl="3">
      <w:start w:val="1"/>
      <w:numFmt w:val="decimal"/>
      <w:lvlText w:val="%1.%2.%3.%4."/>
      <w:lvlJc w:val="left"/>
      <w:pPr>
        <w:ind w:left="3970" w:hanging="851"/>
      </w:pPr>
      <w:rPr>
        <w:rFonts w:hint="default"/>
        <w:color w:val="0669B0"/>
      </w:rPr>
    </w:lvl>
    <w:lvl w:ilvl="4">
      <w:start w:val="1"/>
      <w:numFmt w:val="decimal"/>
      <w:lvlText w:val="%1.%2.%3.%4.%5."/>
      <w:lvlJc w:val="left"/>
      <w:pPr>
        <w:ind w:left="14436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723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37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017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304" w:hanging="2160"/>
      </w:pPr>
      <w:rPr>
        <w:rFonts w:hint="default"/>
      </w:rPr>
    </w:lvl>
  </w:abstractNum>
  <w:abstractNum w:abstractNumId="35" w15:restartNumberingAfterBreak="0">
    <w:nsid w:val="6C414EDD"/>
    <w:multiLevelType w:val="multilevel"/>
    <w:tmpl w:val="6556127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0070C0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1935A9B"/>
    <w:multiLevelType w:val="multilevel"/>
    <w:tmpl w:val="ABE4D176"/>
    <w:lvl w:ilvl="0">
      <w:start w:val="1"/>
      <w:numFmt w:val="decimal"/>
      <w:lvlText w:val="%1."/>
      <w:lvlJc w:val="left"/>
      <w:pPr>
        <w:ind w:left="907" w:hanging="340"/>
      </w:pPr>
      <w:rPr>
        <w:rFonts w:hint="default"/>
        <w:color w:val="0669B0"/>
      </w:rPr>
    </w:lvl>
    <w:lvl w:ilvl="1">
      <w:start w:val="1"/>
      <w:numFmt w:val="decimal"/>
      <w:lvlText w:val="%1.%2."/>
      <w:lvlJc w:val="left"/>
      <w:pPr>
        <w:ind w:left="1758" w:hanging="624"/>
      </w:pPr>
      <w:rPr>
        <w:rFonts w:hint="default"/>
        <w:color w:val="0669B0"/>
      </w:rPr>
    </w:lvl>
    <w:lvl w:ilvl="2">
      <w:start w:val="1"/>
      <w:numFmt w:val="decimal"/>
      <w:lvlText w:val="%1.%2.%3."/>
      <w:lvlJc w:val="left"/>
      <w:pPr>
        <w:ind w:left="2778" w:hanging="1020"/>
      </w:pPr>
      <w:rPr>
        <w:rFonts w:hint="default"/>
        <w:color w:val="0669B0"/>
      </w:rPr>
    </w:lvl>
    <w:lvl w:ilvl="3">
      <w:start w:val="1"/>
      <w:numFmt w:val="decimal"/>
      <w:lvlText w:val="%1.%2.%3.%4."/>
      <w:lvlJc w:val="left"/>
      <w:pPr>
        <w:ind w:left="3686" w:hanging="851"/>
      </w:pPr>
      <w:rPr>
        <w:rFonts w:hint="default"/>
        <w:color w:val="0669B0"/>
      </w:rPr>
    </w:lvl>
    <w:lvl w:ilvl="4">
      <w:start w:val="1"/>
      <w:numFmt w:val="decimal"/>
      <w:lvlText w:val="%1.%2.%3.%4.%5."/>
      <w:lvlJc w:val="left"/>
      <w:pPr>
        <w:ind w:left="1415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439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0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733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0020" w:hanging="2160"/>
      </w:pPr>
      <w:rPr>
        <w:rFonts w:hint="default"/>
      </w:rPr>
    </w:lvl>
  </w:abstractNum>
  <w:abstractNum w:abstractNumId="37" w15:restartNumberingAfterBreak="0">
    <w:nsid w:val="7DD82008"/>
    <w:multiLevelType w:val="multilevel"/>
    <w:tmpl w:val="DD0A772C"/>
    <w:lvl w:ilvl="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  <w:caps w:val="0"/>
        <w:strike w:val="0"/>
        <w:dstrike w:val="0"/>
        <w:vanish w:val="0"/>
        <w:color w:val="3399FF"/>
        <w:kern w:val="20"/>
        <w:vertAlign w:val="baseline"/>
        <w14:ligatures w14:val="standard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272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7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10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468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4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384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209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216" w:hanging="2160"/>
      </w:pPr>
      <w:rPr>
        <w:rFonts w:hint="default"/>
      </w:rPr>
    </w:lvl>
  </w:abstractNum>
  <w:num w:numId="1">
    <w:abstractNumId w:val="20"/>
  </w:num>
  <w:num w:numId="2">
    <w:abstractNumId w:val="27"/>
  </w:num>
  <w:num w:numId="3">
    <w:abstractNumId w:val="8"/>
  </w:num>
  <w:num w:numId="4">
    <w:abstractNumId w:val="21"/>
  </w:num>
  <w:num w:numId="5">
    <w:abstractNumId w:val="12"/>
  </w:num>
  <w:num w:numId="6">
    <w:abstractNumId w:val="1"/>
  </w:num>
  <w:num w:numId="7">
    <w:abstractNumId w:val="7"/>
  </w:num>
  <w:num w:numId="8">
    <w:abstractNumId w:val="24"/>
  </w:num>
  <w:num w:numId="9">
    <w:abstractNumId w:val="18"/>
  </w:num>
  <w:num w:numId="10">
    <w:abstractNumId w:val="35"/>
  </w:num>
  <w:num w:numId="11">
    <w:abstractNumId w:val="17"/>
  </w:num>
  <w:num w:numId="12">
    <w:abstractNumId w:val="5"/>
  </w:num>
  <w:num w:numId="13">
    <w:abstractNumId w:val="22"/>
  </w:num>
  <w:num w:numId="14">
    <w:abstractNumId w:val="31"/>
  </w:num>
  <w:num w:numId="15">
    <w:abstractNumId w:val="11"/>
  </w:num>
  <w:num w:numId="16">
    <w:abstractNumId w:val="9"/>
  </w:num>
  <w:num w:numId="17">
    <w:abstractNumId w:val="28"/>
  </w:num>
  <w:num w:numId="18">
    <w:abstractNumId w:val="13"/>
  </w:num>
  <w:num w:numId="19">
    <w:abstractNumId w:val="37"/>
  </w:num>
  <w:num w:numId="20">
    <w:abstractNumId w:val="25"/>
  </w:num>
  <w:num w:numId="21">
    <w:abstractNumId w:val="3"/>
  </w:num>
  <w:num w:numId="22">
    <w:abstractNumId w:val="29"/>
  </w:num>
  <w:num w:numId="23">
    <w:abstractNumId w:val="6"/>
  </w:num>
  <w:num w:numId="24">
    <w:abstractNumId w:val="4"/>
  </w:num>
  <w:num w:numId="25">
    <w:abstractNumId w:val="16"/>
  </w:num>
  <w:num w:numId="26">
    <w:abstractNumId w:val="26"/>
  </w:num>
  <w:num w:numId="27">
    <w:abstractNumId w:val="23"/>
  </w:num>
  <w:num w:numId="28">
    <w:abstractNumId w:val="19"/>
  </w:num>
  <w:num w:numId="29">
    <w:abstractNumId w:val="30"/>
  </w:num>
  <w:num w:numId="30">
    <w:abstractNumId w:val="14"/>
  </w:num>
  <w:num w:numId="31">
    <w:abstractNumId w:val="10"/>
  </w:num>
  <w:num w:numId="32">
    <w:abstractNumId w:val="34"/>
  </w:num>
  <w:num w:numId="33">
    <w:abstractNumId w:val="32"/>
  </w:num>
  <w:num w:numId="34">
    <w:abstractNumId w:val="36"/>
  </w:num>
  <w:num w:numId="35">
    <w:abstractNumId w:val="33"/>
  </w:num>
  <w:num w:numId="36">
    <w:abstractNumId w:val="15"/>
  </w:num>
  <w:num w:numId="37">
    <w:abstractNumId w:val="2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488"/>
    <w:rsid w:val="00016BA2"/>
    <w:rsid w:val="00023047"/>
    <w:rsid w:val="00091A88"/>
    <w:rsid w:val="000A1322"/>
    <w:rsid w:val="000B30F8"/>
    <w:rsid w:val="000B4720"/>
    <w:rsid w:val="000D3533"/>
    <w:rsid w:val="000F4495"/>
    <w:rsid w:val="001100F4"/>
    <w:rsid w:val="001151D0"/>
    <w:rsid w:val="0018343F"/>
    <w:rsid w:val="001A2C21"/>
    <w:rsid w:val="001A57F5"/>
    <w:rsid w:val="001B03C2"/>
    <w:rsid w:val="001C2594"/>
    <w:rsid w:val="002047D1"/>
    <w:rsid w:val="00207704"/>
    <w:rsid w:val="002121C5"/>
    <w:rsid w:val="00215829"/>
    <w:rsid w:val="00223E2E"/>
    <w:rsid w:val="00236FAB"/>
    <w:rsid w:val="002423A6"/>
    <w:rsid w:val="0025056B"/>
    <w:rsid w:val="002C7D72"/>
    <w:rsid w:val="002F4336"/>
    <w:rsid w:val="003A1060"/>
    <w:rsid w:val="003C33C8"/>
    <w:rsid w:val="003D2862"/>
    <w:rsid w:val="00411FD2"/>
    <w:rsid w:val="00421E1E"/>
    <w:rsid w:val="004620B3"/>
    <w:rsid w:val="004651C5"/>
    <w:rsid w:val="00474E5D"/>
    <w:rsid w:val="004A3DCE"/>
    <w:rsid w:val="004B338A"/>
    <w:rsid w:val="004E6A38"/>
    <w:rsid w:val="00547456"/>
    <w:rsid w:val="00564ED4"/>
    <w:rsid w:val="0057563C"/>
    <w:rsid w:val="005772FD"/>
    <w:rsid w:val="005C6756"/>
    <w:rsid w:val="005F0530"/>
    <w:rsid w:val="00617D8D"/>
    <w:rsid w:val="00627643"/>
    <w:rsid w:val="00645F51"/>
    <w:rsid w:val="00684454"/>
    <w:rsid w:val="006855FE"/>
    <w:rsid w:val="006906C9"/>
    <w:rsid w:val="00695522"/>
    <w:rsid w:val="006A0890"/>
    <w:rsid w:val="006A6647"/>
    <w:rsid w:val="006F0902"/>
    <w:rsid w:val="00710E09"/>
    <w:rsid w:val="00713A42"/>
    <w:rsid w:val="00721878"/>
    <w:rsid w:val="00734853"/>
    <w:rsid w:val="00743C57"/>
    <w:rsid w:val="00750488"/>
    <w:rsid w:val="007617EC"/>
    <w:rsid w:val="00777101"/>
    <w:rsid w:val="007D0954"/>
    <w:rsid w:val="007D730F"/>
    <w:rsid w:val="007E454F"/>
    <w:rsid w:val="007E511A"/>
    <w:rsid w:val="008078AB"/>
    <w:rsid w:val="00815494"/>
    <w:rsid w:val="00821110"/>
    <w:rsid w:val="008358BA"/>
    <w:rsid w:val="00876F79"/>
    <w:rsid w:val="008849EC"/>
    <w:rsid w:val="00891367"/>
    <w:rsid w:val="00897B37"/>
    <w:rsid w:val="008C318A"/>
    <w:rsid w:val="008C6ADF"/>
    <w:rsid w:val="008F1949"/>
    <w:rsid w:val="008F323B"/>
    <w:rsid w:val="008F7FD7"/>
    <w:rsid w:val="0090219B"/>
    <w:rsid w:val="0090419A"/>
    <w:rsid w:val="009217F1"/>
    <w:rsid w:val="00924CBE"/>
    <w:rsid w:val="00933597"/>
    <w:rsid w:val="009603B9"/>
    <w:rsid w:val="009637DB"/>
    <w:rsid w:val="00966939"/>
    <w:rsid w:val="00984343"/>
    <w:rsid w:val="009B4F99"/>
    <w:rsid w:val="009D0311"/>
    <w:rsid w:val="009D722F"/>
    <w:rsid w:val="00A07687"/>
    <w:rsid w:val="00A23982"/>
    <w:rsid w:val="00A703FC"/>
    <w:rsid w:val="00A7621F"/>
    <w:rsid w:val="00AB4A44"/>
    <w:rsid w:val="00AC178C"/>
    <w:rsid w:val="00AC3656"/>
    <w:rsid w:val="00AC693F"/>
    <w:rsid w:val="00AF6F5D"/>
    <w:rsid w:val="00B01F6B"/>
    <w:rsid w:val="00B420F7"/>
    <w:rsid w:val="00B44E22"/>
    <w:rsid w:val="00B8272B"/>
    <w:rsid w:val="00BA0B42"/>
    <w:rsid w:val="00BF0911"/>
    <w:rsid w:val="00BF4B2B"/>
    <w:rsid w:val="00C026F2"/>
    <w:rsid w:val="00C3252E"/>
    <w:rsid w:val="00C46A23"/>
    <w:rsid w:val="00C92757"/>
    <w:rsid w:val="00CD6B99"/>
    <w:rsid w:val="00CF26C1"/>
    <w:rsid w:val="00D01F43"/>
    <w:rsid w:val="00D25048"/>
    <w:rsid w:val="00D26597"/>
    <w:rsid w:val="00D7140B"/>
    <w:rsid w:val="00DA2F1C"/>
    <w:rsid w:val="00DB7D22"/>
    <w:rsid w:val="00E11AA5"/>
    <w:rsid w:val="00E1681E"/>
    <w:rsid w:val="00E23B98"/>
    <w:rsid w:val="00E54A8B"/>
    <w:rsid w:val="00E619EC"/>
    <w:rsid w:val="00E65FD0"/>
    <w:rsid w:val="00E8102C"/>
    <w:rsid w:val="00E84C64"/>
    <w:rsid w:val="00E85613"/>
    <w:rsid w:val="00E94716"/>
    <w:rsid w:val="00E95FFC"/>
    <w:rsid w:val="00EA6451"/>
    <w:rsid w:val="00EF6A8D"/>
    <w:rsid w:val="00EF71C6"/>
    <w:rsid w:val="00F4113E"/>
    <w:rsid w:val="00F6415F"/>
    <w:rsid w:val="00F86A49"/>
    <w:rsid w:val="00F90336"/>
    <w:rsid w:val="00FA5BB9"/>
    <w:rsid w:val="00FD43D2"/>
    <w:rsid w:val="00FE7DD5"/>
    <w:rsid w:val="00FE7DE2"/>
    <w:rsid w:val="00FF6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FAD7B9"/>
  <w14:discardImageEditingData/>
  <w15:docId w15:val="{E487E1A6-139E-4657-AA79-ACB607547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BA0B42"/>
    <w:rPr>
      <w:rFonts w:ascii="Times New Roman" w:eastAsia="Times New Roman" w:hAnsi="Times New Roman" w:cs="Times New Roman"/>
    </w:rPr>
  </w:style>
  <w:style w:type="paragraph" w:styleId="1">
    <w:name w:val="heading 1"/>
    <w:basedOn w:val="a"/>
    <w:uiPriority w:val="1"/>
    <w:qFormat/>
    <w:rsid w:val="00BA0B42"/>
    <w:pPr>
      <w:spacing w:before="66"/>
      <w:ind w:left="726" w:right="646"/>
      <w:outlineLvl w:val="0"/>
    </w:pPr>
    <w:rPr>
      <w:b/>
      <w:bCs/>
      <w:sz w:val="26"/>
      <w:szCs w:val="26"/>
    </w:rPr>
  </w:style>
  <w:style w:type="paragraph" w:styleId="2">
    <w:name w:val="heading 2"/>
    <w:basedOn w:val="a"/>
    <w:next w:val="a"/>
    <w:link w:val="20"/>
    <w:uiPriority w:val="9"/>
    <w:unhideWhenUsed/>
    <w:qFormat/>
    <w:rsid w:val="002F43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6B99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BA0B42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BA0B42"/>
    <w:rPr>
      <w:sz w:val="26"/>
      <w:szCs w:val="26"/>
    </w:rPr>
  </w:style>
  <w:style w:type="paragraph" w:styleId="a4">
    <w:name w:val="List Paragraph"/>
    <w:basedOn w:val="a"/>
    <w:uiPriority w:val="34"/>
    <w:qFormat/>
    <w:rsid w:val="00BA0B42"/>
    <w:pPr>
      <w:spacing w:before="42"/>
      <w:ind w:left="160" w:firstLine="427"/>
      <w:jc w:val="both"/>
    </w:pPr>
  </w:style>
  <w:style w:type="paragraph" w:customStyle="1" w:styleId="TableParagraph">
    <w:name w:val="Table Paragraph"/>
    <w:basedOn w:val="a"/>
    <w:uiPriority w:val="1"/>
    <w:qFormat/>
    <w:rsid w:val="00BA0B42"/>
  </w:style>
  <w:style w:type="paragraph" w:customStyle="1" w:styleId="a5">
    <w:name w:val="Титул"/>
    <w:basedOn w:val="a"/>
    <w:next w:val="a"/>
    <w:autoRedefine/>
    <w:rsid w:val="00B44E22"/>
    <w:pPr>
      <w:keepNext/>
      <w:widowControl/>
      <w:tabs>
        <w:tab w:val="right" w:pos="9360"/>
      </w:tabs>
      <w:spacing w:before="120" w:line="360" w:lineRule="auto"/>
      <w:ind w:right="-3"/>
      <w:jc w:val="both"/>
    </w:pPr>
    <w:rPr>
      <w:rFonts w:eastAsia="MS Mincho"/>
      <w:color w:val="000000"/>
      <w:sz w:val="32"/>
      <w:szCs w:val="32"/>
      <w:lang w:val="ru-RU" w:eastAsia="ja-JP"/>
    </w:rPr>
  </w:style>
  <w:style w:type="character" w:styleId="a6">
    <w:name w:val="Hyperlink"/>
    <w:unhideWhenUsed/>
    <w:rsid w:val="00B44E22"/>
    <w:rPr>
      <w:color w:val="0000FF"/>
      <w:u w:val="single"/>
    </w:rPr>
  </w:style>
  <w:style w:type="paragraph" w:styleId="a7">
    <w:name w:val="header"/>
    <w:basedOn w:val="a"/>
    <w:link w:val="a8"/>
    <w:unhideWhenUsed/>
    <w:rsid w:val="00B44E22"/>
    <w:pPr>
      <w:widowControl/>
      <w:tabs>
        <w:tab w:val="center" w:pos="4677"/>
        <w:tab w:val="right" w:pos="9355"/>
      </w:tabs>
      <w:suppressAutoHyphens/>
    </w:pPr>
    <w:rPr>
      <w:sz w:val="24"/>
      <w:szCs w:val="24"/>
      <w:lang w:eastAsia="ar-SA"/>
    </w:rPr>
  </w:style>
  <w:style w:type="character" w:customStyle="1" w:styleId="a8">
    <w:name w:val="Верхний колонтитул Знак"/>
    <w:basedOn w:val="a0"/>
    <w:link w:val="a7"/>
    <w:rsid w:val="00B44E22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9">
    <w:name w:val="Balloon Text"/>
    <w:basedOn w:val="a"/>
    <w:link w:val="aa"/>
    <w:uiPriority w:val="99"/>
    <w:semiHidden/>
    <w:unhideWhenUsed/>
    <w:rsid w:val="00B44E22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B44E22"/>
    <w:rPr>
      <w:rFonts w:ascii="Tahoma" w:eastAsia="Times New Roman" w:hAnsi="Tahoma" w:cs="Tahoma"/>
      <w:sz w:val="16"/>
      <w:szCs w:val="16"/>
    </w:rPr>
  </w:style>
  <w:style w:type="paragraph" w:styleId="ab">
    <w:name w:val="footer"/>
    <w:basedOn w:val="a"/>
    <w:link w:val="ac"/>
    <w:uiPriority w:val="99"/>
    <w:unhideWhenUsed/>
    <w:rsid w:val="00684454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684454"/>
    <w:rPr>
      <w:rFonts w:ascii="Times New Roman" w:eastAsia="Times New Roman" w:hAnsi="Times New Roman" w:cs="Times New Roman"/>
    </w:rPr>
  </w:style>
  <w:style w:type="table" w:styleId="ad">
    <w:name w:val="Table Grid"/>
    <w:basedOn w:val="a1"/>
    <w:uiPriority w:val="59"/>
    <w:rsid w:val="00D265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8358BA"/>
    <w:pPr>
      <w:widowControl/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val="ru-RU"/>
    </w:rPr>
  </w:style>
  <w:style w:type="table" w:styleId="-5">
    <w:name w:val="Light List Accent 5"/>
    <w:basedOn w:val="a1"/>
    <w:uiPriority w:val="61"/>
    <w:rsid w:val="00474E5D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1-5">
    <w:name w:val="Medium Shading 1 Accent 5"/>
    <w:basedOn w:val="a1"/>
    <w:uiPriority w:val="63"/>
    <w:rsid w:val="00474E5D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10">
    <w:name w:val="ЦБИС Заголовок 1"/>
    <w:basedOn w:val="a3"/>
    <w:link w:val="11"/>
    <w:uiPriority w:val="1"/>
    <w:qFormat/>
    <w:rsid w:val="006F0902"/>
    <w:pPr>
      <w:ind w:left="601"/>
    </w:pPr>
    <w:rPr>
      <w:rFonts w:ascii="Century Gothic" w:hAnsi="Century Gothic"/>
      <w:b/>
      <w:color w:val="548DD4" w:themeColor="text2" w:themeTint="99"/>
      <w:sz w:val="52"/>
      <w:szCs w:val="52"/>
      <w:lang w:val="ru-RU"/>
    </w:rPr>
  </w:style>
  <w:style w:type="paragraph" w:customStyle="1" w:styleId="21">
    <w:name w:val="ЦБИС Заголовок 2"/>
    <w:basedOn w:val="a3"/>
    <w:link w:val="22"/>
    <w:uiPriority w:val="1"/>
    <w:qFormat/>
    <w:rsid w:val="006F0902"/>
    <w:pPr>
      <w:ind w:left="601"/>
    </w:pPr>
    <w:rPr>
      <w:rFonts w:ascii="Century Gothic" w:hAnsi="Century Gothic"/>
      <w:color w:val="548DD4" w:themeColor="text2" w:themeTint="99"/>
      <w:sz w:val="36"/>
      <w:szCs w:val="36"/>
      <w:lang w:val="ru-RU"/>
    </w:rPr>
  </w:style>
  <w:style w:type="character" w:customStyle="1" w:styleId="11">
    <w:name w:val="ЦБИС Заголовок 1 Знак"/>
    <w:basedOn w:val="a0"/>
    <w:link w:val="10"/>
    <w:uiPriority w:val="1"/>
    <w:rsid w:val="006F0902"/>
    <w:rPr>
      <w:rFonts w:ascii="Century Gothic" w:eastAsia="Times New Roman" w:hAnsi="Century Gothic" w:cs="Times New Roman"/>
      <w:b/>
      <w:color w:val="548DD4" w:themeColor="text2" w:themeTint="99"/>
      <w:sz w:val="52"/>
      <w:szCs w:val="52"/>
      <w:lang w:val="ru-RU"/>
    </w:rPr>
  </w:style>
  <w:style w:type="paragraph" w:customStyle="1" w:styleId="3">
    <w:name w:val="ЦБИС Заголовок 3"/>
    <w:basedOn w:val="a3"/>
    <w:link w:val="30"/>
    <w:uiPriority w:val="1"/>
    <w:qFormat/>
    <w:rsid w:val="006F0902"/>
    <w:pPr>
      <w:ind w:left="601"/>
    </w:pPr>
    <w:rPr>
      <w:rFonts w:ascii="Century Gothic" w:hAnsi="Century Gothic"/>
      <w:b/>
      <w:color w:val="548DD4" w:themeColor="text2" w:themeTint="99"/>
      <w:sz w:val="28"/>
      <w:szCs w:val="28"/>
      <w:lang w:val="ru-RU"/>
    </w:rPr>
  </w:style>
  <w:style w:type="character" w:customStyle="1" w:styleId="22">
    <w:name w:val="ЦБИС Заголовок 2 Знак"/>
    <w:basedOn w:val="a0"/>
    <w:link w:val="21"/>
    <w:uiPriority w:val="1"/>
    <w:rsid w:val="006F0902"/>
    <w:rPr>
      <w:rFonts w:ascii="Century Gothic" w:eastAsia="Times New Roman" w:hAnsi="Century Gothic" w:cs="Times New Roman"/>
      <w:color w:val="548DD4" w:themeColor="text2" w:themeTint="99"/>
      <w:sz w:val="36"/>
      <w:szCs w:val="36"/>
      <w:lang w:val="ru-RU"/>
    </w:rPr>
  </w:style>
  <w:style w:type="paragraph" w:customStyle="1" w:styleId="ae">
    <w:name w:val="ЦБИС ТЕКСТ"/>
    <w:basedOn w:val="a"/>
    <w:link w:val="af"/>
    <w:uiPriority w:val="1"/>
    <w:qFormat/>
    <w:rsid w:val="006F0902"/>
    <w:pPr>
      <w:widowControl/>
      <w:shd w:val="clear" w:color="auto" w:fill="FFFFFF"/>
      <w:spacing w:before="100" w:beforeAutospacing="1" w:after="100" w:afterAutospacing="1" w:line="320" w:lineRule="exact"/>
      <w:jc w:val="both"/>
    </w:pPr>
    <w:rPr>
      <w:rFonts w:ascii="Century Gothic" w:hAnsi="Century Gothic"/>
      <w:lang w:val="ru-RU"/>
    </w:rPr>
  </w:style>
  <w:style w:type="character" w:customStyle="1" w:styleId="30">
    <w:name w:val="ЦБИС Заголовок 3 Знак"/>
    <w:basedOn w:val="a0"/>
    <w:link w:val="3"/>
    <w:uiPriority w:val="1"/>
    <w:rsid w:val="006F0902"/>
    <w:rPr>
      <w:rFonts w:ascii="Century Gothic" w:eastAsia="Times New Roman" w:hAnsi="Century Gothic" w:cs="Times New Roman"/>
      <w:b/>
      <w:color w:val="548DD4" w:themeColor="text2" w:themeTint="99"/>
      <w:sz w:val="28"/>
      <w:szCs w:val="28"/>
      <w:lang w:val="ru-RU"/>
    </w:rPr>
  </w:style>
  <w:style w:type="paragraph" w:customStyle="1" w:styleId="af0">
    <w:name w:val="ЦБИС подпункт"/>
    <w:basedOn w:val="a"/>
    <w:link w:val="af1"/>
    <w:uiPriority w:val="1"/>
    <w:qFormat/>
    <w:rsid w:val="0025056B"/>
    <w:pPr>
      <w:widowControl/>
      <w:tabs>
        <w:tab w:val="num" w:pos="1440"/>
      </w:tabs>
      <w:spacing w:before="100" w:beforeAutospacing="1" w:after="100" w:afterAutospacing="1" w:line="320" w:lineRule="exact"/>
      <w:ind w:left="2058" w:hanging="357"/>
      <w:jc w:val="both"/>
    </w:pPr>
    <w:rPr>
      <w:rFonts w:ascii="Century Gothic" w:hAnsi="Century Gothic"/>
      <w:lang w:val="ru-RU"/>
    </w:rPr>
  </w:style>
  <w:style w:type="character" w:customStyle="1" w:styleId="af">
    <w:name w:val="ЦБИС ТЕКСТ Знак"/>
    <w:basedOn w:val="a0"/>
    <w:link w:val="ae"/>
    <w:uiPriority w:val="1"/>
    <w:rsid w:val="006F0902"/>
    <w:rPr>
      <w:rFonts w:ascii="Century Gothic" w:eastAsia="Times New Roman" w:hAnsi="Century Gothic" w:cs="Times New Roman"/>
      <w:shd w:val="clear" w:color="auto" w:fill="FFFFFF"/>
      <w:lang w:val="ru-RU"/>
    </w:rPr>
  </w:style>
  <w:style w:type="paragraph" w:customStyle="1" w:styleId="af2">
    <w:name w:val="ОБЫЧНЫЙ ЦБИС"/>
    <w:basedOn w:val="ae"/>
    <w:link w:val="af3"/>
    <w:uiPriority w:val="1"/>
    <w:qFormat/>
    <w:rsid w:val="006F0902"/>
    <w:pPr>
      <w:ind w:left="360"/>
    </w:pPr>
  </w:style>
  <w:style w:type="character" w:customStyle="1" w:styleId="af1">
    <w:name w:val="ЦБИС подпункт Знак"/>
    <w:basedOn w:val="a0"/>
    <w:link w:val="af0"/>
    <w:uiPriority w:val="1"/>
    <w:rsid w:val="0025056B"/>
    <w:rPr>
      <w:rFonts w:ascii="Century Gothic" w:eastAsia="Times New Roman" w:hAnsi="Century Gothic" w:cs="Times New Roman"/>
      <w:lang w:val="ru-RU"/>
    </w:rPr>
  </w:style>
  <w:style w:type="paragraph" w:customStyle="1" w:styleId="af4">
    <w:name w:val="НУМЕРАЦИЯ ЦБИС"/>
    <w:basedOn w:val="ae"/>
    <w:link w:val="af5"/>
    <w:uiPriority w:val="1"/>
    <w:qFormat/>
    <w:rsid w:val="006F0902"/>
    <w:pPr>
      <w:ind w:left="720"/>
    </w:pPr>
  </w:style>
  <w:style w:type="character" w:customStyle="1" w:styleId="af3">
    <w:name w:val="ОБЫЧНЫЙ ЦБИС Знак"/>
    <w:basedOn w:val="af"/>
    <w:link w:val="af2"/>
    <w:uiPriority w:val="1"/>
    <w:rsid w:val="006F0902"/>
    <w:rPr>
      <w:rFonts w:ascii="Century Gothic" w:eastAsia="Times New Roman" w:hAnsi="Century Gothic" w:cs="Times New Roman"/>
      <w:shd w:val="clear" w:color="auto" w:fill="FFFFFF"/>
      <w:lang w:val="ru-RU"/>
    </w:rPr>
  </w:style>
  <w:style w:type="character" w:customStyle="1" w:styleId="af5">
    <w:name w:val="НУМЕРАЦИЯ ЦБИС Знак"/>
    <w:basedOn w:val="af"/>
    <w:link w:val="af4"/>
    <w:uiPriority w:val="1"/>
    <w:rsid w:val="006F0902"/>
    <w:rPr>
      <w:rFonts w:ascii="Century Gothic" w:eastAsia="Times New Roman" w:hAnsi="Century Gothic" w:cs="Times New Roman"/>
      <w:shd w:val="clear" w:color="auto" w:fill="FFFFFF"/>
      <w:lang w:val="ru-RU"/>
    </w:rPr>
  </w:style>
  <w:style w:type="character" w:customStyle="1" w:styleId="20">
    <w:name w:val="Заголовок 2 Знак"/>
    <w:basedOn w:val="a0"/>
    <w:link w:val="2"/>
    <w:uiPriority w:val="9"/>
    <w:rsid w:val="002F433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af6">
    <w:name w:val="???????"/>
    <w:rsid w:val="008078AB"/>
    <w:pPr>
      <w:widowControl/>
      <w:suppressAutoHyphens/>
      <w:ind w:firstLine="709"/>
    </w:pPr>
    <w:rPr>
      <w:rFonts w:ascii="Times New Roman" w:eastAsia="Arial" w:hAnsi="Times New Roman" w:cs="Times New Roman"/>
      <w:sz w:val="24"/>
      <w:szCs w:val="20"/>
      <w:lang w:val="ru-RU" w:eastAsia="ar-SA"/>
    </w:rPr>
  </w:style>
  <w:style w:type="paragraph" w:customStyle="1" w:styleId="IBS">
    <w:name w:val="IBS Основной текст"/>
    <w:rsid w:val="008078AB"/>
    <w:pPr>
      <w:widowControl/>
      <w:spacing w:before="120"/>
      <w:jc w:val="both"/>
    </w:pPr>
    <w:rPr>
      <w:rFonts w:ascii="Arial" w:eastAsia="Times New Roman" w:hAnsi="Arial" w:cs="Times New Roman"/>
      <w:lang w:val="ru-RU" w:eastAsia="ru-RU"/>
    </w:rPr>
  </w:style>
  <w:style w:type="numbering" w:customStyle="1" w:styleId="1-11-111">
    <w:name w:val="ЦБИС 1. - 1.1. - 1.1.1 Синий"/>
    <w:uiPriority w:val="99"/>
    <w:rsid w:val="006906C9"/>
  </w:style>
  <w:style w:type="character" w:customStyle="1" w:styleId="80">
    <w:name w:val="Заголовок 8 Знак"/>
    <w:basedOn w:val="a0"/>
    <w:link w:val="8"/>
    <w:semiHidden/>
    <w:rsid w:val="00CD6B9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numbering" w:customStyle="1" w:styleId="1-11-1111">
    <w:name w:val="ЦБИС 1. - 1.1. - 1.1.1 Синий1"/>
    <w:next w:val="1-11-111"/>
    <w:uiPriority w:val="99"/>
    <w:rsid w:val="006906C9"/>
  </w:style>
  <w:style w:type="paragraph" w:customStyle="1" w:styleId="af7">
    <w:name w:val="Таблица текст"/>
    <w:basedOn w:val="a"/>
    <w:rsid w:val="009B4F99"/>
    <w:pPr>
      <w:widowControl/>
      <w:snapToGrid w:val="0"/>
      <w:spacing w:before="40" w:after="40"/>
      <w:ind w:left="57" w:right="57"/>
    </w:pPr>
    <w:rPr>
      <w:sz w:val="24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869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9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mailto:ciss@ciss.su" TargetMode="External"/><Relationship Id="rId18" Type="http://schemas.openxmlformats.org/officeDocument/2006/relationships/image" Target="media/image8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7" Type="http://schemas.openxmlformats.org/officeDocument/2006/relationships/image" Target="media/image1.jpeg"/><Relationship Id="rId12" Type="http://schemas.openxmlformats.org/officeDocument/2006/relationships/image" Target="media/image30.png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0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10" Type="http://schemas.openxmlformats.org/officeDocument/2006/relationships/hyperlink" Target="mailto:ciss@ciss.su" TargetMode="External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jpeg"/><Relationship Id="rId22" Type="http://schemas.openxmlformats.org/officeDocument/2006/relationships/hyperlink" Target="mailto:ciss@ciss.su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&#1083;&#1080;&#1094;&#1077;&#1085;&#1079;&#1080;&#1103;-&#1092;&#1089;&#1090;&#1101;&#1082;.&#1094;&#1073;&#1080;&#1089;.&#1088;&#1092;/" TargetMode="External"/><Relationship Id="rId2" Type="http://schemas.openxmlformats.org/officeDocument/2006/relationships/image" Target="media/image15.png"/><Relationship Id="rId1" Type="http://schemas.openxmlformats.org/officeDocument/2006/relationships/image" Target="media/image14.jpeg"/><Relationship Id="rId4" Type="http://schemas.openxmlformats.org/officeDocument/2006/relationships/hyperlink" Target="http://&#1083;&#1080;&#1094;&#1077;&#1085;&#1079;&#1080;&#1103;-&#1092;&#1089;&#1090;&#1101;&#1082;.&#1094;&#1073;&#1080;&#1089;.&#1088;&#1092;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png"/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16</Pages>
  <Words>1645</Words>
  <Characters>9383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nix</dc:creator>
  <cp:keywords/>
  <dc:description/>
  <cp:lastModifiedBy>Ekaterina Sekirina</cp:lastModifiedBy>
  <cp:revision>7</cp:revision>
  <cp:lastPrinted>2019-08-05T10:58:00Z</cp:lastPrinted>
  <dcterms:created xsi:type="dcterms:W3CDTF">2019-05-18T09:33:00Z</dcterms:created>
  <dcterms:modified xsi:type="dcterms:W3CDTF">2019-11-26T11:45:00Z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2016-05-31T00:00:00Z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2016-07-05T00:00:00Z</vt:filetime>
  </property>
</Properties>
</file>